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E5" w:rsidRPr="007957E5" w:rsidRDefault="007957E5" w:rsidP="003450EE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Приложение 4</w:t>
      </w:r>
    </w:p>
    <w:p w:rsidR="007957E5" w:rsidRDefault="007957E5" w:rsidP="003450EE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75881" w:rsidRPr="00AD1EAC" w:rsidRDefault="00975881" w:rsidP="003450EE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D1E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УТВЕРЖДЕНО</w:t>
      </w:r>
    </w:p>
    <w:p w:rsidR="00EF29C6" w:rsidRPr="00AD1EAC" w:rsidRDefault="007957E5" w:rsidP="003450EE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D1E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Приказом </w:t>
      </w:r>
      <w:r w:rsidR="00EF29C6" w:rsidRPr="00AD1E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МДОУ</w:t>
      </w:r>
      <w:r w:rsidRPr="00AD1E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F29C6" w:rsidRPr="00AD1E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«Детский сад № 55»</w:t>
      </w:r>
    </w:p>
    <w:p w:rsidR="00EF29C6" w:rsidRPr="00AD1EAC" w:rsidRDefault="007957E5" w:rsidP="003450EE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D1E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 01-08/151 от 02.09.2020г.</w:t>
      </w:r>
    </w:p>
    <w:p w:rsidR="00EF29C6" w:rsidRPr="00B6159E" w:rsidRDefault="00EF29C6" w:rsidP="003450EE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75881" w:rsidRPr="00B6159E" w:rsidRDefault="00975881" w:rsidP="003450EE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75881" w:rsidRPr="00AD1EAC" w:rsidRDefault="00975881" w:rsidP="003450EE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ПОЛОЖЕНИЕ </w:t>
      </w:r>
    </w:p>
    <w:p w:rsidR="00975881" w:rsidRPr="00AD1EAC" w:rsidRDefault="006F6D45" w:rsidP="003450EE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1E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Об </w:t>
      </w:r>
      <w:r w:rsidR="007957E5" w:rsidRPr="00AD1E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оценке коррупционных</w:t>
      </w:r>
      <w:r w:rsidRPr="00AD1E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рисков</w:t>
      </w:r>
      <w:r w:rsidR="00EF29C6" w:rsidRPr="00AD1E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975881" w:rsidRPr="00AD1E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 </w:t>
      </w:r>
      <w:r w:rsidR="006A1B6B" w:rsidRPr="00AD1E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МДОУ «Детский сад № 55»</w:t>
      </w:r>
    </w:p>
    <w:p w:rsidR="006F6D45" w:rsidRDefault="006F6D45" w:rsidP="003450EE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D45" w:rsidRDefault="006F6D45" w:rsidP="00FB737E">
      <w:pPr>
        <w:numPr>
          <w:ilvl w:val="0"/>
          <w:numId w:val="8"/>
        </w:num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FB737E" w:rsidRPr="006F6D45" w:rsidRDefault="00FB737E" w:rsidP="00FB737E">
      <w:pPr>
        <w:spacing w:after="0" w:line="192" w:lineRule="atLeast"/>
        <w:ind w:left="720"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6F6D45" w:rsidRPr="006F6D45" w:rsidRDefault="006F6D45" w:rsidP="007957E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1.1.  </w:t>
      </w:r>
      <w:r w:rsidR="007957E5" w:rsidRPr="006F6D45">
        <w:rPr>
          <w:rFonts w:ascii="Times New Roman" w:hAnsi="Times New Roman" w:cs="Times New Roman"/>
          <w:color w:val="000000"/>
          <w:sz w:val="28"/>
          <w:szCs w:val="28"/>
        </w:rPr>
        <w:t>Оценка коррупционных рисков является важнейшим элементом</w:t>
      </w:r>
      <w:r w:rsidR="00795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антикоррупционной политики </w:t>
      </w:r>
      <w:r w:rsidR="007957E5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bookmarkStart w:id="0" w:name="_GoBack"/>
      <w:bookmarkEnd w:id="0"/>
      <w:r w:rsidR="007957E5">
        <w:rPr>
          <w:rFonts w:ascii="Times New Roman" w:hAnsi="Times New Roman" w:cs="Times New Roman"/>
          <w:color w:val="000000"/>
          <w:sz w:val="28"/>
          <w:szCs w:val="28"/>
        </w:rPr>
        <w:t>ипального дошкольного образовательного учреждения</w:t>
      </w:r>
      <w:r w:rsidR="006A1B6B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№ 55</w:t>
      </w:r>
      <w:r w:rsidR="007957E5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комбинированного вида</w:t>
      </w:r>
      <w:r w:rsidR="006A1B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Учреждение), позволяющая обеспечить соответствие реализуемых антикоррупционных</w:t>
      </w:r>
      <w:r w:rsidR="006A1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мероприятий специфике деятельности Учреждения и ра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ционально использовать ресурсы,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направляемые на проведение работы по профилактике коррупции в Учреждении.</w:t>
      </w:r>
    </w:p>
    <w:p w:rsidR="006F6D45" w:rsidRPr="006F6D45" w:rsidRDefault="006F6D45" w:rsidP="007957E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1.2. Целью оценки коррупционных рисков является определение конкретных</w:t>
      </w:r>
    </w:p>
    <w:p w:rsidR="006F6D45" w:rsidRPr="006F6D45" w:rsidRDefault="006F6D45" w:rsidP="007957E5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процессов и видов деятельности Учреждения, при реа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лизации которых наиболее высока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вероятность со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вершения работниками Учреждения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корр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упционных правонарушений, как в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целях получения личной выгоды, так и в целях получения выгоды Учреждением.</w:t>
      </w:r>
    </w:p>
    <w:p w:rsidR="006F6D45" w:rsidRPr="006F6D45" w:rsidRDefault="006F6D45" w:rsidP="006A1B6B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1.3. Настоящее Положение ра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зработано с учетом Методических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екомендаций по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разработке и принятию организациями мер по п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редупреждению и противодействию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коррупции, разработанных Министерством труда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социальной защиты Российской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>Положения об Учреждении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локальных актов Учреждения.</w:t>
      </w:r>
    </w:p>
    <w:p w:rsidR="001B2E0E" w:rsidRDefault="001B2E0E" w:rsidP="001B2E0E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D45" w:rsidRDefault="006F6D45" w:rsidP="00FB737E">
      <w:pPr>
        <w:numPr>
          <w:ilvl w:val="0"/>
          <w:numId w:val="7"/>
        </w:num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Порядок оценки коррупционных рисков</w:t>
      </w:r>
    </w:p>
    <w:p w:rsidR="00FB737E" w:rsidRPr="006F6D45" w:rsidRDefault="00FB737E" w:rsidP="00FB737E">
      <w:pPr>
        <w:spacing w:after="0" w:line="192" w:lineRule="atLeast"/>
        <w:ind w:left="720"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2.1. Оценка коррупционных рисков в деятельнос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ти Учреждения проводится как на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стадии разработки антикоррупционной политики, так и пос</w:t>
      </w:r>
      <w:r w:rsidR="001B2E0E">
        <w:rPr>
          <w:rFonts w:ascii="Times New Roman" w:hAnsi="Times New Roman" w:cs="Times New Roman"/>
          <w:color w:val="000000"/>
          <w:sz w:val="28"/>
          <w:szCs w:val="28"/>
        </w:rPr>
        <w:t xml:space="preserve">ле её утверждения на регулярной 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основе ежегодно до 1 марта.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На основании оценки коррупционных рисков составляется перечень коррупционно-</w:t>
      </w:r>
      <w:r w:rsidR="006A1B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пасных функций, и разрабатывается комплекс ме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р по устранению или минимизации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коррупционных рисков.</w:t>
      </w: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2.2. Оценку коррупционных рисков в деяте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льности Учреждения осуществляет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профилактику коррупц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>ионных правонарушений.</w:t>
      </w: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2.3. Этапы проведения оценки коррупционных рисков: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1.  Провести анализ деятельности Учреждения, выделив: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отдельные процессы;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составные элементы процессов (подпроцессы).</w:t>
      </w:r>
    </w:p>
    <w:p w:rsidR="006F6D45" w:rsidRPr="006F6D45" w:rsidRDefault="006F6D45" w:rsidP="007957E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2.  Выделить «критические точки» (элементы (подпроцессы), при реализации</w:t>
      </w:r>
      <w:r w:rsidR="00795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которых наиболее вероя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тно возникновение коррупционных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правонарушений).</w:t>
      </w:r>
    </w:p>
    <w:p w:rsidR="006F6D45" w:rsidRPr="006F6D45" w:rsidRDefault="006F6D45" w:rsidP="00FB737E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 Составить для подпроцессов, реализация которых связана с коррупц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ионным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риском, описание возможных коррупционных правонарушений, включающее: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характеристику выгоды или преимущество, которое может быть получено</w:t>
      </w:r>
      <w:r w:rsidR="00795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работником  Учреждения  или  Учреждением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 совершении  коррупционного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правонарушения;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должности в Учреждении, которые являются «ключевыми» для совершения</w:t>
      </w: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коррупционного правонарушения (потенциально коррупциогенные должности);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возможные  формы  осуществления  коррупционных  платежей  (денежное</w:t>
      </w: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вознаграждение, услуги, преимущества и т.д.).</w:t>
      </w:r>
    </w:p>
    <w:p w:rsidR="006F6D45" w:rsidRDefault="006F6D45" w:rsidP="00FB737E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4.  Разработать на основании проведенного анализа карту коррупционных рисков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Учреждения (сводное описание «критических т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очек» и возможных коррупционных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правонарушений).</w:t>
      </w:r>
    </w:p>
    <w:p w:rsidR="006F6D45" w:rsidRPr="006F6D45" w:rsidRDefault="006F6D45" w:rsidP="007A4B65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5.  Сформировать перечень должностей, связанных с высоким коррупционным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риском. В отношении работников Учреждени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я, замещающих такие должности,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устанавливаются специальные антикоррупционные процедуры и требования (например,</w:t>
      </w:r>
      <w:r w:rsidR="007A4B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сведений о доходах, имуществе 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и обязательствах имущественного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характера).</w:t>
      </w:r>
    </w:p>
    <w:p w:rsidR="006F6D45" w:rsidRPr="006F6D45" w:rsidRDefault="006F6D45" w:rsidP="00FB737E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6.  Разработать комплекс мер по устранению или минимизации коррупционных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рисков. Такие меры разрабатываются для каждой «крити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ческой точки». В зависимости от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специфики конкретного процесса такие меры включают: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проведение обучающих мероприятий для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ботников Учреждения по вопросам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противодействия коррупции;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согласование с органом исполнительной государст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венной власти (органом местного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самоуправления), осуществляющим функции учредителя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решений по отдельным вопросам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перед их принятием;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создание форм отчетности по результатам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решений (например, ежегодный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отчет о деятельности, о реализации программы и т.д.);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внедрение систем электронного взаимодействия с гражданами и организациями;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осуществление внутреннего контроля за исп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олнением работниками Учреждения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своих обязанностей (проверочные мероприятия на 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поступившей информации о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проявлениях коррупции);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регламентация сроков и порядка реализации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дпроцессов с повышенным уровнем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коррупционной уязвимости;</w:t>
      </w:r>
    </w:p>
    <w:p w:rsid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использование видео- и звукозаписывающих устройс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 в местах приема граждан и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представителей организаций и иные меры.</w:t>
      </w:r>
    </w:p>
    <w:p w:rsidR="006A1B6B" w:rsidRPr="006F6D45" w:rsidRDefault="006A1B6B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D45" w:rsidRDefault="006F6D45" w:rsidP="00FB737E">
      <w:pPr>
        <w:numPr>
          <w:ilvl w:val="0"/>
          <w:numId w:val="7"/>
        </w:num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Карта коррупционных рисков</w:t>
      </w:r>
    </w:p>
    <w:p w:rsidR="00FB737E" w:rsidRPr="006F6D45" w:rsidRDefault="00FB737E" w:rsidP="00FB737E">
      <w:pPr>
        <w:spacing w:after="0" w:line="192" w:lineRule="atLeast"/>
        <w:ind w:left="720" w:right="141"/>
        <w:rPr>
          <w:rFonts w:ascii="Times New Roman" w:hAnsi="Times New Roman" w:cs="Times New Roman"/>
          <w:color w:val="000000"/>
          <w:sz w:val="28"/>
          <w:szCs w:val="28"/>
        </w:rPr>
      </w:pP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3.1. Карта коррупционных рисков (далее – Карта) </w:t>
      </w:r>
      <w:r w:rsidR="00D54269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EF29C6"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="00D542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содержит: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зоны повышенного коррупционного риска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(коррупционно-опасные функции и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полномочия), которые считаются наиболее пре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драсполагающими к возникновению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перечень должностей Учреждения, связанных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определенной зоной повышенного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коррупционного риска (с реализацией коррупционно-опасных функций и полномочий);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типовые ситуации, характеризующие выгоды или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реимущества, которые могут быть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получены отдельными работниками при совершении коррупционного правонарушения;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меры по устранению или минимизации коррупционно-опасных функций.</w:t>
      </w: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 xml:space="preserve">3.2. Карта разрабатывается должностным лицом, ответственным 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за профилактику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 в Учреждении, в соо</w:t>
      </w:r>
      <w:r w:rsidR="00FB737E">
        <w:rPr>
          <w:rFonts w:ascii="Times New Roman" w:hAnsi="Times New Roman" w:cs="Times New Roman"/>
          <w:color w:val="000000"/>
          <w:sz w:val="28"/>
          <w:szCs w:val="28"/>
        </w:rPr>
        <w:t xml:space="preserve">тветствии с формой, указанной в </w:t>
      </w:r>
      <w:r w:rsidRPr="006F6D45">
        <w:rPr>
          <w:rFonts w:ascii="Times New Roman" w:hAnsi="Times New Roman" w:cs="Times New Roman"/>
          <w:color w:val="000000"/>
          <w:sz w:val="28"/>
          <w:szCs w:val="28"/>
        </w:rPr>
        <w:t>приложении к настоящему Положению, и утверждается руководителем Учреждения.</w:t>
      </w:r>
    </w:p>
    <w:p w:rsidR="006F6D45" w:rsidRPr="006F6D45" w:rsidRDefault="006F6D45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3.3. Изменению карта подлежит: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по результатам ежегодного проведения оценки коррупционных рисков в Учреждении;</w:t>
      </w:r>
    </w:p>
    <w:p w:rsidR="006F6D45" w:rsidRP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в случае внесения изменений в должностные 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струкции работников Учреждения,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должности которых указаны в Карте, или учредительные документы Учреждения;</w:t>
      </w:r>
    </w:p>
    <w:p w:rsidR="006F6D45" w:rsidRDefault="00FB737E" w:rsidP="00FB737E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6D45" w:rsidRPr="006F6D45">
        <w:rPr>
          <w:rFonts w:ascii="Times New Roman" w:hAnsi="Times New Roman" w:cs="Times New Roman"/>
          <w:color w:val="000000"/>
          <w:sz w:val="28"/>
          <w:szCs w:val="28"/>
        </w:rPr>
        <w:t>в случае выявления фактов коррупции в Учреждении.</w:t>
      </w:r>
    </w:p>
    <w:p w:rsidR="001B2E0E" w:rsidRDefault="001B2E0E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54269" w:rsidRDefault="00D54269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D54269" w:rsidSect="007957E5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:rsidR="006F6D45" w:rsidRDefault="006F6D45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2E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6A1B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9C6">
        <w:rPr>
          <w:rFonts w:ascii="Times New Roman" w:hAnsi="Times New Roman" w:cs="Times New Roman"/>
          <w:color w:val="000000"/>
          <w:sz w:val="24"/>
          <w:szCs w:val="24"/>
        </w:rPr>
        <w:t>№1</w:t>
      </w:r>
      <w:r w:rsidRPr="001B2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A4A" w:rsidRPr="001B2E0E" w:rsidRDefault="00416A4A" w:rsidP="001B2E0E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6A4A" w:rsidRDefault="00416A4A" w:rsidP="00EC58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6D45" w:rsidRDefault="006F6D45" w:rsidP="00EC58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D45">
        <w:rPr>
          <w:rFonts w:ascii="Times New Roman" w:hAnsi="Times New Roman" w:cs="Times New Roman"/>
          <w:color w:val="000000"/>
          <w:sz w:val="28"/>
          <w:szCs w:val="28"/>
        </w:rPr>
        <w:t>Карта коррупционных рисков</w:t>
      </w:r>
    </w:p>
    <w:p w:rsidR="00416A4A" w:rsidRDefault="00416A4A" w:rsidP="00EC5849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3171"/>
        <w:gridCol w:w="4200"/>
        <w:gridCol w:w="4253"/>
      </w:tblGrid>
      <w:tr w:rsidR="00D54269" w:rsidRPr="00E92EAA" w:rsidTr="00637CF0">
        <w:trPr>
          <w:trHeight w:val="27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54269" w:rsidRPr="00E92EAA" w:rsidRDefault="00D54269" w:rsidP="00D54269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54269" w:rsidRPr="00E92EAA" w:rsidRDefault="00D54269" w:rsidP="00D542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Зоны повышенного</w:t>
            </w:r>
          </w:p>
          <w:p w:rsidR="00D54269" w:rsidRPr="00E92EAA" w:rsidRDefault="00D54269" w:rsidP="00D542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коррупционного риска</w:t>
            </w:r>
          </w:p>
          <w:p w:rsidR="00D54269" w:rsidRPr="00E92EAA" w:rsidRDefault="00D54269" w:rsidP="00D542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(коррупционно-опасные</w:t>
            </w:r>
          </w:p>
          <w:p w:rsidR="00D54269" w:rsidRPr="00E92EAA" w:rsidRDefault="00D54269" w:rsidP="00D542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функции и полномочия)</w:t>
            </w:r>
          </w:p>
        </w:tc>
        <w:tc>
          <w:tcPr>
            <w:tcW w:w="3171" w:type="dxa"/>
            <w:vMerge w:val="restart"/>
            <w:shd w:val="clear" w:color="auto" w:fill="auto"/>
            <w:vAlign w:val="center"/>
          </w:tcPr>
          <w:p w:rsidR="00D54269" w:rsidRPr="00E92EAA" w:rsidRDefault="00D54269" w:rsidP="00D542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Перечень</w:t>
            </w:r>
            <w:r w:rsidR="00723735" w:rsidRPr="00E92EA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должностей</w:t>
            </w:r>
          </w:p>
          <w:p w:rsidR="00D54269" w:rsidRPr="00E92EAA" w:rsidRDefault="00D54269" w:rsidP="00D542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Учреждения</w:t>
            </w:r>
          </w:p>
        </w:tc>
        <w:tc>
          <w:tcPr>
            <w:tcW w:w="4200" w:type="dxa"/>
            <w:vMerge w:val="restart"/>
            <w:shd w:val="clear" w:color="auto" w:fill="auto"/>
            <w:vAlign w:val="center"/>
          </w:tcPr>
          <w:p w:rsidR="00D54269" w:rsidRPr="00E92EAA" w:rsidRDefault="00D54269" w:rsidP="00D54269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Типовые ситуации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D54269" w:rsidRPr="00E92EAA" w:rsidRDefault="00D54269" w:rsidP="00D542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Меры по минимизации/устранению коррупционного риска</w:t>
            </w:r>
          </w:p>
        </w:tc>
      </w:tr>
      <w:tr w:rsidR="00D54269" w:rsidRPr="00E92EAA" w:rsidTr="00637CF0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D54269" w:rsidRPr="00E92EAA" w:rsidRDefault="00D54269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4269" w:rsidRPr="00E92EAA" w:rsidRDefault="00D54269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vMerge/>
            <w:shd w:val="clear" w:color="auto" w:fill="auto"/>
          </w:tcPr>
          <w:p w:rsidR="00D54269" w:rsidRPr="00E92EAA" w:rsidRDefault="00D54269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:rsidR="00D54269" w:rsidRPr="00E92EAA" w:rsidRDefault="00D54269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54269" w:rsidRPr="00E92EAA" w:rsidRDefault="00D54269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69" w:rsidRPr="00E92EAA" w:rsidTr="00637CF0">
        <w:tc>
          <w:tcPr>
            <w:tcW w:w="817" w:type="dxa"/>
            <w:shd w:val="clear" w:color="auto" w:fill="auto"/>
          </w:tcPr>
          <w:p w:rsidR="00D54269" w:rsidRPr="00E92EAA" w:rsidRDefault="0090160A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54269" w:rsidRPr="00E92EAA" w:rsidRDefault="0090160A" w:rsidP="0090160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3171" w:type="dxa"/>
            <w:shd w:val="clear" w:color="auto" w:fill="auto"/>
          </w:tcPr>
          <w:p w:rsidR="00D54269" w:rsidRPr="00E92EAA" w:rsidRDefault="00637CF0" w:rsidP="0090160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90160A" w:rsidRPr="00E92EAA" w:rsidRDefault="00637CF0" w:rsidP="0090160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0160A"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заведующего</w:t>
            </w:r>
          </w:p>
          <w:p w:rsidR="0090160A" w:rsidRPr="00E92EAA" w:rsidRDefault="0090160A" w:rsidP="0090160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4200" w:type="dxa"/>
            <w:shd w:val="clear" w:color="auto" w:fill="auto"/>
          </w:tcPr>
          <w:p w:rsidR="0090160A" w:rsidRPr="00E92EAA" w:rsidRDefault="0090160A" w:rsidP="00901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Использование своих служебных</w:t>
            </w:r>
          </w:p>
          <w:p w:rsidR="0090160A" w:rsidRPr="00E92EAA" w:rsidRDefault="0090160A" w:rsidP="00901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полномочий при решении личных вопросов, связанных с удовлетворением материальных</w:t>
            </w:r>
            <w:r w:rsidR="00637CF0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потребностей</w:t>
            </w:r>
            <w:r w:rsidR="00637CF0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должностного лица</w:t>
            </w:r>
            <w:r w:rsidR="00637CF0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или его </w:t>
            </w:r>
            <w:r w:rsidR="00637CF0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одственников либо иной личной потребностей должностного лица или его родственников, либо иной личной</w:t>
            </w:r>
          </w:p>
          <w:p w:rsidR="00D54269" w:rsidRPr="00E92EAA" w:rsidRDefault="0090160A" w:rsidP="00901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заинтересованности</w:t>
            </w:r>
          </w:p>
        </w:tc>
        <w:tc>
          <w:tcPr>
            <w:tcW w:w="4253" w:type="dxa"/>
            <w:shd w:val="clear" w:color="auto" w:fill="auto"/>
          </w:tcPr>
          <w:p w:rsidR="0090160A" w:rsidRPr="00E92EAA" w:rsidRDefault="0090160A" w:rsidP="00901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Информационная открытость деятельности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Учреждения.</w:t>
            </w:r>
          </w:p>
          <w:p w:rsidR="0090160A" w:rsidRPr="00E92EAA" w:rsidRDefault="0090160A" w:rsidP="00901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Соблюдение утвержденной антикоррупционной политики.</w:t>
            </w:r>
          </w:p>
          <w:p w:rsidR="0090160A" w:rsidRPr="00E92EAA" w:rsidRDefault="0090160A" w:rsidP="00901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Разъяснение работникам положений о мерах ответственности за совершение</w:t>
            </w:r>
          </w:p>
          <w:p w:rsidR="0090160A" w:rsidRPr="00E92EAA" w:rsidRDefault="0090160A" w:rsidP="00901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коррупционных правонарушений.</w:t>
            </w:r>
          </w:p>
          <w:p w:rsidR="00D54269" w:rsidRPr="00E92EAA" w:rsidRDefault="00D54269" w:rsidP="0090160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69" w:rsidRPr="00E92EAA" w:rsidTr="00637CF0">
        <w:tc>
          <w:tcPr>
            <w:tcW w:w="817" w:type="dxa"/>
            <w:shd w:val="clear" w:color="auto" w:fill="auto"/>
          </w:tcPr>
          <w:p w:rsidR="00D54269" w:rsidRPr="00E92EAA" w:rsidRDefault="0090160A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54269" w:rsidRPr="00E92EAA" w:rsidRDefault="0090160A" w:rsidP="0090160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3171" w:type="dxa"/>
            <w:shd w:val="clear" w:color="auto" w:fill="auto"/>
          </w:tcPr>
          <w:p w:rsidR="00D54269" w:rsidRPr="00E92EAA" w:rsidRDefault="0090160A" w:rsidP="0090160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00" w:type="dxa"/>
            <w:shd w:val="clear" w:color="auto" w:fill="auto"/>
          </w:tcPr>
          <w:p w:rsidR="0090160A" w:rsidRPr="00E92EAA" w:rsidRDefault="0090160A" w:rsidP="00901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Предоставление непредусмотренных законом</w:t>
            </w:r>
            <w:r w:rsidR="00637CF0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реимуществ (протекционизм,</w:t>
            </w:r>
          </w:p>
          <w:p w:rsidR="00D54269" w:rsidRPr="00E92EAA" w:rsidRDefault="0090160A" w:rsidP="00901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семейственность) для поступления на работу в образовательное Учреждение.</w:t>
            </w:r>
          </w:p>
        </w:tc>
        <w:tc>
          <w:tcPr>
            <w:tcW w:w="4253" w:type="dxa"/>
            <w:shd w:val="clear" w:color="auto" w:fill="auto"/>
          </w:tcPr>
          <w:p w:rsidR="0090160A" w:rsidRPr="00E92EAA" w:rsidRDefault="0090160A" w:rsidP="009016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Разъяснительная работа с ответственными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лицами о мерах ответственности за совершение коррупционных правонарушений.</w:t>
            </w:r>
          </w:p>
          <w:p w:rsidR="00D54269" w:rsidRPr="00E92EAA" w:rsidRDefault="0090160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</w:t>
            </w:r>
            <w:r w:rsidR="00637CF0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собеседования при</w:t>
            </w:r>
            <w:r w:rsidR="00637CF0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приеме на работу в</w:t>
            </w:r>
            <w:r w:rsidR="00637CF0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образовательное</w:t>
            </w:r>
            <w:r w:rsidR="00637CF0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чреждение</w:t>
            </w:r>
          </w:p>
        </w:tc>
      </w:tr>
      <w:tr w:rsidR="00E92EAA" w:rsidRPr="00E92EAA" w:rsidTr="00E92E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A" w:rsidRPr="00E92EAA" w:rsidRDefault="00E92EAA" w:rsidP="00BB5AB0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A" w:rsidRPr="00E92EAA" w:rsidRDefault="00E92EAA" w:rsidP="00E92EA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воспитанников в образовательное Учреждение.</w:t>
            </w:r>
          </w:p>
          <w:p w:rsidR="00E92EAA" w:rsidRPr="00E92EAA" w:rsidRDefault="00E92EAA" w:rsidP="00BB5AB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A" w:rsidRPr="00E92EAA" w:rsidRDefault="00E92EAA" w:rsidP="00BB5AB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Предоставление непредусмотренных законом преимуществ (протекционизм,</w:t>
            </w:r>
          </w:p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семейственность) для поступления.</w:t>
            </w:r>
          </w:p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Незаконное взимание денежных средств с родителей (законных представителей)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открытой информации о наполняемости групп.</w:t>
            </w:r>
          </w:p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Соблюдение нормативных документов по вопросам порядка приема в образовательное Учреждение.</w:t>
            </w:r>
          </w:p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Соблюдение утвержденных правил приема воспитанников.</w:t>
            </w:r>
          </w:p>
        </w:tc>
      </w:tr>
      <w:tr w:rsidR="00D54269" w:rsidRPr="00E92EAA" w:rsidTr="00637CF0">
        <w:tc>
          <w:tcPr>
            <w:tcW w:w="817" w:type="dxa"/>
            <w:shd w:val="clear" w:color="auto" w:fill="auto"/>
          </w:tcPr>
          <w:p w:rsidR="00D54269" w:rsidRPr="00E92EAA" w:rsidRDefault="00E92EAA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637CF0" w:rsidRPr="00E92EAA" w:rsidRDefault="00637CF0" w:rsidP="00637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 со служебной</w:t>
            </w:r>
          </w:p>
          <w:p w:rsidR="00D54269" w:rsidRPr="00E92EAA" w:rsidRDefault="00637CF0" w:rsidP="00637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информацией </w:t>
            </w:r>
          </w:p>
        </w:tc>
        <w:tc>
          <w:tcPr>
            <w:tcW w:w="3171" w:type="dxa"/>
            <w:shd w:val="clear" w:color="auto" w:fill="auto"/>
          </w:tcPr>
          <w:p w:rsidR="00637CF0" w:rsidRPr="00E92EAA" w:rsidRDefault="00637CF0" w:rsidP="00637CF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637CF0" w:rsidRPr="00E92EAA" w:rsidRDefault="00637CF0" w:rsidP="00637CF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  <w:p w:rsidR="00D54269" w:rsidRPr="00E92EAA" w:rsidRDefault="00637CF0" w:rsidP="00637CF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637CF0" w:rsidRPr="00E92EAA" w:rsidRDefault="00637CF0" w:rsidP="00637CF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  <w:p w:rsidR="00723735" w:rsidRPr="00E92EAA" w:rsidRDefault="00637CF0" w:rsidP="00637CF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ОТ</w:t>
            </w:r>
          </w:p>
        </w:tc>
        <w:tc>
          <w:tcPr>
            <w:tcW w:w="4200" w:type="dxa"/>
            <w:shd w:val="clear" w:color="auto" w:fill="auto"/>
          </w:tcPr>
          <w:p w:rsidR="00637CF0" w:rsidRPr="00E92EAA" w:rsidRDefault="00637CF0" w:rsidP="00637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Использование в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личных или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групповых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интересах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информации,</w:t>
            </w:r>
          </w:p>
          <w:p w:rsidR="00637CF0" w:rsidRPr="00E92EAA" w:rsidRDefault="00637CF0" w:rsidP="00637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полученной при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выполнении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служебных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обязанностей, если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такая информация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подлежит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официальному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распространению.</w:t>
            </w:r>
          </w:p>
          <w:p w:rsidR="00637CF0" w:rsidRPr="00E92EAA" w:rsidRDefault="00637CF0" w:rsidP="00637C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Попытка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несанкционированного 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оступа к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электронным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ресурсам.</w:t>
            </w:r>
          </w:p>
          <w:p w:rsidR="00D54269" w:rsidRPr="00E92EAA" w:rsidRDefault="00637CF0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Замалчивание</w:t>
            </w:r>
            <w:r w:rsidR="00416A4A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информации.</w:t>
            </w:r>
          </w:p>
        </w:tc>
        <w:tc>
          <w:tcPr>
            <w:tcW w:w="4253" w:type="dxa"/>
            <w:shd w:val="clear" w:color="auto" w:fill="auto"/>
          </w:tcPr>
          <w:p w:rsidR="00416A4A" w:rsidRPr="00E92EAA" w:rsidRDefault="00416A4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Соблюдение утвержденной антикоррупционной политики  Учреждения.</w:t>
            </w:r>
          </w:p>
          <w:p w:rsidR="00416A4A" w:rsidRPr="00E92EAA" w:rsidRDefault="00416A4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Ознакомление с нормативными</w:t>
            </w:r>
          </w:p>
          <w:p w:rsidR="00416A4A" w:rsidRPr="00E92EAA" w:rsidRDefault="00416A4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документами, регламентирующими</w:t>
            </w:r>
          </w:p>
          <w:p w:rsidR="00416A4A" w:rsidRPr="00E92EAA" w:rsidRDefault="00416A4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вопросы предупреждения и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противодействия коррупции в Учреждении. </w:t>
            </w:r>
          </w:p>
          <w:p w:rsidR="00416A4A" w:rsidRPr="00E92EAA" w:rsidRDefault="00416A4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Разъяснение работникам Учреждения</w:t>
            </w:r>
          </w:p>
          <w:p w:rsidR="00416A4A" w:rsidRPr="00E92EAA" w:rsidRDefault="00416A4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положений законодательства о мерах ответственности за совершение</w:t>
            </w:r>
          </w:p>
          <w:p w:rsidR="00E92EAA" w:rsidRPr="00E92EAA" w:rsidRDefault="00416A4A" w:rsidP="005271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коррупционных правонарушений</w:t>
            </w:r>
          </w:p>
        </w:tc>
      </w:tr>
      <w:tr w:rsidR="00E92EAA" w:rsidRPr="00E92EAA" w:rsidTr="00BB5AB0">
        <w:tc>
          <w:tcPr>
            <w:tcW w:w="817" w:type="dxa"/>
            <w:shd w:val="clear" w:color="auto" w:fill="auto"/>
          </w:tcPr>
          <w:p w:rsidR="00E92EAA" w:rsidRPr="00E92EAA" w:rsidRDefault="00E92EAA" w:rsidP="00BB5AB0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auto"/>
          </w:tcPr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Составление, заполнение документов, справок, отчетности</w:t>
            </w:r>
          </w:p>
          <w:p w:rsidR="00E92EAA" w:rsidRPr="00E92EAA" w:rsidRDefault="00E92EAA" w:rsidP="00BB5AB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E92EAA" w:rsidRPr="00E92EAA" w:rsidRDefault="00E92EAA" w:rsidP="00BB5AB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92EAA" w:rsidRPr="00E92EAA" w:rsidRDefault="00E92EAA" w:rsidP="00BB5AB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  <w:p w:rsidR="00E92EAA" w:rsidRPr="00E92EAA" w:rsidRDefault="00E92EAA" w:rsidP="00BB5AB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  <w:p w:rsidR="00E92EAA" w:rsidRPr="00E92EAA" w:rsidRDefault="00E92EAA" w:rsidP="00BB5AB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по ОТ</w:t>
            </w:r>
          </w:p>
        </w:tc>
        <w:tc>
          <w:tcPr>
            <w:tcW w:w="4200" w:type="dxa"/>
            <w:shd w:val="clear" w:color="auto" w:fill="auto"/>
          </w:tcPr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Искажение, сокрытие или предоставление заведомо ложных сведений в отчетных документах, справках</w:t>
            </w:r>
          </w:p>
        </w:tc>
        <w:tc>
          <w:tcPr>
            <w:tcW w:w="4253" w:type="dxa"/>
            <w:shd w:val="clear" w:color="auto" w:fill="auto"/>
          </w:tcPr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Разъяснение ответственным лицам о мерах ответственности за совершение коррупционных правонарушений</w:t>
            </w:r>
          </w:p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внутреннего контроля за исполнением должностными лицами своих обязанностей.</w:t>
            </w:r>
          </w:p>
        </w:tc>
      </w:tr>
      <w:tr w:rsidR="00D54269" w:rsidRPr="00E92EAA" w:rsidTr="00637CF0">
        <w:tc>
          <w:tcPr>
            <w:tcW w:w="817" w:type="dxa"/>
            <w:shd w:val="clear" w:color="auto" w:fill="auto"/>
          </w:tcPr>
          <w:p w:rsidR="00D54269" w:rsidRPr="00E92EAA" w:rsidRDefault="00E92EAA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416A4A" w:rsidRPr="00E92EAA" w:rsidRDefault="00416A4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обращениями </w:t>
            </w:r>
          </w:p>
          <w:p w:rsidR="00416A4A" w:rsidRPr="00E92EAA" w:rsidRDefault="00416A4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юридических и физических лиц.</w:t>
            </w:r>
          </w:p>
          <w:p w:rsidR="00D54269" w:rsidRPr="00E92EAA" w:rsidRDefault="00D54269" w:rsidP="0090160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416A4A" w:rsidRPr="00E92EAA" w:rsidRDefault="00416A4A" w:rsidP="00416A4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416A4A" w:rsidRPr="00E92EAA" w:rsidRDefault="00416A4A" w:rsidP="00416A4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  <w:p w:rsidR="00D54269" w:rsidRPr="00E92EAA" w:rsidRDefault="00D54269" w:rsidP="0090160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416A4A" w:rsidRPr="00E92EAA" w:rsidRDefault="00416A4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Нарушение установленного порядка</w:t>
            </w:r>
          </w:p>
          <w:p w:rsidR="00416A4A" w:rsidRPr="00E92EAA" w:rsidRDefault="00416A4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Рассмотрения обращений граждан и юридических лиц.</w:t>
            </w:r>
          </w:p>
          <w:p w:rsidR="00416A4A" w:rsidRPr="00E92EAA" w:rsidRDefault="00416A4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Требование от физических и юридических лиц информации,</w:t>
            </w:r>
          </w:p>
          <w:p w:rsidR="00416A4A" w:rsidRPr="00E92EAA" w:rsidRDefault="00416A4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предоставление которой не предусмотрено действующим</w:t>
            </w:r>
          </w:p>
          <w:p w:rsidR="00D54269" w:rsidRPr="00E92EAA" w:rsidRDefault="00416A4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законодательством.</w:t>
            </w:r>
          </w:p>
        </w:tc>
        <w:tc>
          <w:tcPr>
            <w:tcW w:w="4253" w:type="dxa"/>
            <w:shd w:val="clear" w:color="auto" w:fill="auto"/>
          </w:tcPr>
          <w:p w:rsidR="00416A4A" w:rsidRPr="00E92EAA" w:rsidRDefault="00416A4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Разъяснительная работа.</w:t>
            </w:r>
          </w:p>
          <w:p w:rsidR="00416A4A" w:rsidRPr="00E92EAA" w:rsidRDefault="00416A4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Соблюдение установленного порядка рассмотрения обращений граждан.</w:t>
            </w:r>
          </w:p>
          <w:p w:rsidR="00416A4A" w:rsidRPr="00E92EAA" w:rsidRDefault="00416A4A" w:rsidP="00416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 рассмотрения обращений.</w:t>
            </w:r>
          </w:p>
          <w:p w:rsidR="00D54269" w:rsidRPr="00E92EAA" w:rsidRDefault="00D54269" w:rsidP="0090160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69" w:rsidRPr="00E92EAA" w:rsidTr="00637CF0">
        <w:tc>
          <w:tcPr>
            <w:tcW w:w="817" w:type="dxa"/>
            <w:shd w:val="clear" w:color="auto" w:fill="auto"/>
          </w:tcPr>
          <w:p w:rsidR="00D54269" w:rsidRPr="00E92EAA" w:rsidRDefault="00E92EAA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0A74A2" w:rsidRPr="00E92EAA" w:rsidRDefault="000A74A2" w:rsidP="000A74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Взаимоотношения с должностными лицами в органах власти и управления,</w:t>
            </w:r>
          </w:p>
          <w:p w:rsidR="000A74A2" w:rsidRPr="00E92EAA" w:rsidRDefault="000A74A2" w:rsidP="000A74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Правоохранительными органами и другими организациями</w:t>
            </w:r>
          </w:p>
          <w:p w:rsidR="00D54269" w:rsidRPr="00E92EAA" w:rsidRDefault="00D54269" w:rsidP="0090160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D54269" w:rsidRPr="00E92EAA" w:rsidRDefault="000A74A2" w:rsidP="0090160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A74A2" w:rsidRPr="00E92EAA" w:rsidRDefault="000A74A2" w:rsidP="0090160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200" w:type="dxa"/>
            <w:shd w:val="clear" w:color="auto" w:fill="auto"/>
          </w:tcPr>
          <w:p w:rsidR="000A74A2" w:rsidRPr="00E92EAA" w:rsidRDefault="000A74A2" w:rsidP="000A74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Дарение подарков и оказание неслужебных услуг должностным лицам в органах власти и управления,</w:t>
            </w:r>
          </w:p>
          <w:p w:rsidR="00D54269" w:rsidRPr="00E92EAA" w:rsidRDefault="000A74A2" w:rsidP="000A74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4253" w:type="dxa"/>
            <w:shd w:val="clear" w:color="auto" w:fill="auto"/>
          </w:tcPr>
          <w:p w:rsidR="000A74A2" w:rsidRPr="00E92EAA" w:rsidRDefault="000A74A2" w:rsidP="000A74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Соблюдение утвержденной антикоррупционной политики Учреждения.</w:t>
            </w:r>
          </w:p>
          <w:p w:rsidR="000A74A2" w:rsidRPr="00E92EAA" w:rsidRDefault="000A74A2" w:rsidP="000A74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Ознакомление с нормативными</w:t>
            </w:r>
          </w:p>
          <w:p w:rsidR="000A74A2" w:rsidRPr="00E92EAA" w:rsidRDefault="000A74A2" w:rsidP="000A74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документами, регламентирующими</w:t>
            </w:r>
          </w:p>
          <w:p w:rsidR="000A74A2" w:rsidRPr="00E92EAA" w:rsidRDefault="000A74A2" w:rsidP="000A74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вопросы предупреждения и противодействия коррупции в</w:t>
            </w:r>
          </w:p>
          <w:p w:rsidR="00D54269" w:rsidRPr="00E92EAA" w:rsidRDefault="000A74A2" w:rsidP="000A74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Учреждении.</w:t>
            </w:r>
          </w:p>
        </w:tc>
      </w:tr>
      <w:tr w:rsidR="00CD6158" w:rsidRPr="00E92EAA" w:rsidTr="00CD61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8" w:rsidRPr="00E92EAA" w:rsidRDefault="00CD6158" w:rsidP="00BB5AB0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Принятие решений об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использовании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бюджетных средств и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средств от приносящей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доход деятельности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8" w:rsidRPr="00E92EAA" w:rsidRDefault="00CD6158" w:rsidP="00BB5AB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Нецелевое использование бюджетных средств и средств, полученных от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приносящей доход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Ознакомление с нормативными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документами, регламентирующими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вопросы предупреждения и противодействия коррупции.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Разъяснительная работа о мерах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ответственности за совершение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коррупционных правонарушений</w:t>
            </w:r>
          </w:p>
        </w:tc>
      </w:tr>
      <w:tr w:rsidR="000A74A2" w:rsidRPr="00E92EAA" w:rsidTr="00637CF0">
        <w:tc>
          <w:tcPr>
            <w:tcW w:w="817" w:type="dxa"/>
            <w:shd w:val="clear" w:color="auto" w:fill="auto"/>
          </w:tcPr>
          <w:p w:rsidR="000A74A2" w:rsidRPr="00E92EAA" w:rsidRDefault="000A74A2" w:rsidP="00FB737E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0A74A2" w:rsidRPr="00E92EAA" w:rsidRDefault="00723735" w:rsidP="00723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Оплата труда, назначение стимулирующих выплат</w:t>
            </w:r>
            <w:r w:rsidR="00EF29C6"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вознаграждений работникам</w:t>
            </w:r>
          </w:p>
        </w:tc>
        <w:tc>
          <w:tcPr>
            <w:tcW w:w="3171" w:type="dxa"/>
            <w:shd w:val="clear" w:color="auto" w:fill="auto"/>
          </w:tcPr>
          <w:p w:rsidR="000A74A2" w:rsidRPr="00E92EAA" w:rsidRDefault="00723735" w:rsidP="0090160A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200" w:type="dxa"/>
            <w:shd w:val="clear" w:color="auto" w:fill="auto"/>
          </w:tcPr>
          <w:p w:rsidR="00723735" w:rsidRPr="00E92EAA" w:rsidRDefault="00723735" w:rsidP="00723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Оплата рабочего времени не в полном объеме</w:t>
            </w:r>
          </w:p>
          <w:p w:rsidR="000A74A2" w:rsidRPr="00E92EAA" w:rsidRDefault="00723735" w:rsidP="00723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Оплата рабочего времени в полном объеме, когда работник фактически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отсутствовал на рабочем месте</w:t>
            </w:r>
          </w:p>
          <w:p w:rsidR="00E92EAA" w:rsidRPr="00E92EAA" w:rsidRDefault="00E92EAA" w:rsidP="00723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Необъективная оценка деятельности сотрудников</w:t>
            </w:r>
          </w:p>
        </w:tc>
        <w:tc>
          <w:tcPr>
            <w:tcW w:w="4253" w:type="dxa"/>
            <w:shd w:val="clear" w:color="auto" w:fill="auto"/>
          </w:tcPr>
          <w:p w:rsidR="00723735" w:rsidRPr="00E92EAA" w:rsidRDefault="00723735" w:rsidP="00723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Работа комиссии по установлению стимулирующих выплат.</w:t>
            </w:r>
          </w:p>
          <w:p w:rsidR="00723735" w:rsidRPr="00E92EAA" w:rsidRDefault="00723735" w:rsidP="00723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Использование средств на оплату труда в строгом соответствии с Положением </w:t>
            </w: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об оплате труда.</w:t>
            </w:r>
          </w:p>
          <w:p w:rsidR="000A74A2" w:rsidRPr="00E92EAA" w:rsidRDefault="00723735" w:rsidP="007237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E92EAA" w:rsidRPr="00E92EAA" w:rsidTr="00BB5AB0">
        <w:tc>
          <w:tcPr>
            <w:tcW w:w="817" w:type="dxa"/>
            <w:shd w:val="clear" w:color="auto" w:fill="auto"/>
          </w:tcPr>
          <w:p w:rsidR="00E92EAA" w:rsidRPr="00E92EAA" w:rsidRDefault="00CD6158" w:rsidP="00BB5AB0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auto"/>
          </w:tcPr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Осуществление закупок и заключение контрактов на поставку товаров, работ и</w:t>
            </w:r>
          </w:p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оказание услуг.</w:t>
            </w:r>
          </w:p>
          <w:p w:rsidR="00E92EAA" w:rsidRPr="00E92EAA" w:rsidRDefault="00E92EAA" w:rsidP="00BB5AB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E92EAA" w:rsidRPr="00E92EAA" w:rsidRDefault="00E92EAA" w:rsidP="00BB5AB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92EAA" w:rsidRPr="00E92EAA" w:rsidRDefault="00E92EAA" w:rsidP="00BB5AB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  <w:p w:rsidR="00E92EAA" w:rsidRPr="00E92EAA" w:rsidRDefault="00E92EAA" w:rsidP="00BB5AB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</w:tcPr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Отказ от проведения мониторинга цен на товары, работы и услуги.</w:t>
            </w:r>
          </w:p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Предоставление заведомо ложных</w:t>
            </w:r>
          </w:p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сведений о проведении мониторинга цен на товары, работы, услуги.</w:t>
            </w:r>
          </w:p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Заключение контрактов без соблюдения</w:t>
            </w:r>
          </w:p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процедуры закупки, предусмотренной</w:t>
            </w:r>
          </w:p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законодательством.</w:t>
            </w:r>
          </w:p>
        </w:tc>
        <w:tc>
          <w:tcPr>
            <w:tcW w:w="4253" w:type="dxa"/>
            <w:shd w:val="clear" w:color="auto" w:fill="auto"/>
          </w:tcPr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Проведения мониторинга стоимости товаров, работ и услуг.</w:t>
            </w:r>
          </w:p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Соблюдение требований законодательства в сфере закупок.</w:t>
            </w:r>
          </w:p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Разъяснение работникам положений</w:t>
            </w:r>
          </w:p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мерах ответственности за совершение</w:t>
            </w:r>
          </w:p>
          <w:p w:rsidR="00E92EAA" w:rsidRPr="00E92EAA" w:rsidRDefault="00E92EAA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коррупционных правонарушений</w:t>
            </w:r>
          </w:p>
          <w:p w:rsidR="00E92EAA" w:rsidRPr="00E92EAA" w:rsidRDefault="00E92EAA" w:rsidP="00BB5AB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158" w:rsidRPr="00E92EAA" w:rsidTr="00BB5AB0">
        <w:tc>
          <w:tcPr>
            <w:tcW w:w="817" w:type="dxa"/>
            <w:shd w:val="clear" w:color="auto" w:fill="auto"/>
          </w:tcPr>
          <w:p w:rsidR="00CD6158" w:rsidRPr="00E92EAA" w:rsidRDefault="00CD6158" w:rsidP="00BB5AB0">
            <w:pPr>
              <w:spacing w:after="0" w:line="192" w:lineRule="atLeast"/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Регистрация материальных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ценностей и ведение баз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данных материальных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ценностей.</w:t>
            </w:r>
          </w:p>
          <w:p w:rsidR="00CD6158" w:rsidRPr="00E92EAA" w:rsidRDefault="00CD6158" w:rsidP="00BB5AB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</w:tcPr>
          <w:p w:rsidR="00CD6158" w:rsidRPr="00E92EAA" w:rsidRDefault="00CD6158" w:rsidP="00BB5AB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</w:t>
            </w:r>
          </w:p>
          <w:p w:rsidR="00CD6158" w:rsidRPr="00E92EAA" w:rsidRDefault="00CD6158" w:rsidP="00BB5AB0">
            <w:pPr>
              <w:spacing w:after="0" w:line="192" w:lineRule="atLeast"/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4200" w:type="dxa"/>
            <w:shd w:val="clear" w:color="auto" w:fill="auto"/>
          </w:tcPr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Несвоевременная  постановка на регистрационный учет материальных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ценностей.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Умышленное досрочное списание материальных средств и расходных материалов с регистрационного учета.</w:t>
            </w:r>
          </w:p>
        </w:tc>
        <w:tc>
          <w:tcPr>
            <w:tcW w:w="4253" w:type="dxa"/>
            <w:shd w:val="clear" w:color="auto" w:fill="auto"/>
          </w:tcPr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работы по контролю за деятельностью материально- ответственных лиц.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 и организация работы постоянно действующей комиссии для проведения инвентаризации, выбытия материальных запасов и основных средств</w:t>
            </w:r>
          </w:p>
          <w:p w:rsidR="00CD6158" w:rsidRPr="00E92EAA" w:rsidRDefault="00CD6158" w:rsidP="00BB5A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ежегодной инвентаризации с участием представителя МУ «Управления образования»</w:t>
            </w:r>
          </w:p>
        </w:tc>
      </w:tr>
    </w:tbl>
    <w:p w:rsidR="005271CF" w:rsidRDefault="005271CF" w:rsidP="00CD6158">
      <w:pPr>
        <w:shd w:val="clear" w:color="auto" w:fill="FFFFFF"/>
        <w:spacing w:after="0" w:line="240" w:lineRule="auto"/>
        <w:rPr>
          <w:rFonts w:ascii="yandex-sans" w:hAnsi="yandex-sans" w:cs="Times New Roman"/>
          <w:b/>
          <w:color w:val="000000"/>
          <w:sz w:val="23"/>
          <w:szCs w:val="23"/>
        </w:rPr>
      </w:pPr>
    </w:p>
    <w:p w:rsidR="00CD6158" w:rsidRPr="00CD6158" w:rsidRDefault="00CD6158" w:rsidP="00CD6158">
      <w:pPr>
        <w:shd w:val="clear" w:color="auto" w:fill="FFFFFF"/>
        <w:spacing w:after="0" w:line="240" w:lineRule="auto"/>
        <w:rPr>
          <w:rFonts w:ascii="yandex-sans" w:hAnsi="yandex-sans" w:cs="Times New Roman"/>
          <w:b/>
          <w:color w:val="000000"/>
          <w:sz w:val="23"/>
          <w:szCs w:val="23"/>
        </w:rPr>
      </w:pPr>
      <w:r w:rsidRPr="00CD6158">
        <w:rPr>
          <w:rFonts w:ascii="yandex-sans" w:hAnsi="yandex-sans" w:cs="Times New Roman"/>
          <w:b/>
          <w:color w:val="000000"/>
          <w:sz w:val="23"/>
          <w:szCs w:val="23"/>
        </w:rPr>
        <w:t>Перечень должностей,</w:t>
      </w:r>
      <w:r w:rsidRPr="005271CF">
        <w:rPr>
          <w:rFonts w:asciiTheme="minorHAnsi" w:hAnsiTheme="minorHAnsi" w:cs="Times New Roman"/>
          <w:b/>
          <w:color w:val="000000"/>
          <w:sz w:val="23"/>
          <w:szCs w:val="23"/>
        </w:rPr>
        <w:t xml:space="preserve"> </w:t>
      </w:r>
      <w:r w:rsidRPr="00CD6158">
        <w:rPr>
          <w:rFonts w:ascii="yandex-sans" w:hAnsi="yandex-sans" w:cs="Times New Roman"/>
          <w:b/>
          <w:color w:val="000000"/>
          <w:sz w:val="23"/>
          <w:szCs w:val="23"/>
        </w:rPr>
        <w:t>замещение которых связано с коррупционными рисками</w:t>
      </w:r>
      <w:r w:rsidRPr="005271CF">
        <w:rPr>
          <w:rFonts w:asciiTheme="minorHAnsi" w:hAnsiTheme="minorHAnsi" w:cs="Times New Roman"/>
          <w:b/>
          <w:color w:val="000000"/>
          <w:sz w:val="23"/>
          <w:szCs w:val="23"/>
        </w:rPr>
        <w:t xml:space="preserve"> </w:t>
      </w:r>
      <w:r w:rsidRPr="00CD6158">
        <w:rPr>
          <w:rFonts w:ascii="yandex-sans" w:hAnsi="yandex-sans" w:cs="Times New Roman"/>
          <w:b/>
          <w:color w:val="000000"/>
          <w:sz w:val="23"/>
          <w:szCs w:val="23"/>
        </w:rPr>
        <w:t>в МДОУ «</w:t>
      </w:r>
      <w:r w:rsidRPr="005271CF">
        <w:rPr>
          <w:rFonts w:asciiTheme="minorHAnsi" w:hAnsiTheme="minorHAnsi" w:cs="Times New Roman"/>
          <w:b/>
          <w:color w:val="000000"/>
          <w:sz w:val="23"/>
          <w:szCs w:val="23"/>
        </w:rPr>
        <w:t>Д</w:t>
      </w:r>
      <w:r w:rsidRPr="00CD6158">
        <w:rPr>
          <w:rFonts w:ascii="yandex-sans" w:hAnsi="yandex-sans" w:cs="Times New Roman"/>
          <w:b/>
          <w:color w:val="000000"/>
          <w:sz w:val="23"/>
          <w:szCs w:val="23"/>
        </w:rPr>
        <w:t>етский сад</w:t>
      </w:r>
      <w:r w:rsidRPr="005271CF">
        <w:rPr>
          <w:rFonts w:asciiTheme="minorHAnsi" w:hAnsiTheme="minorHAnsi" w:cs="Times New Roman"/>
          <w:b/>
          <w:color w:val="000000"/>
          <w:sz w:val="23"/>
          <w:szCs w:val="23"/>
        </w:rPr>
        <w:t xml:space="preserve"> № 55</w:t>
      </w:r>
      <w:r w:rsidRPr="00CD6158">
        <w:rPr>
          <w:rFonts w:ascii="yandex-sans" w:hAnsi="yandex-sans" w:cs="Times New Roman"/>
          <w:b/>
          <w:color w:val="000000"/>
          <w:sz w:val="23"/>
          <w:szCs w:val="23"/>
        </w:rPr>
        <w:t>»</w:t>
      </w:r>
    </w:p>
    <w:p w:rsidR="00CD6158" w:rsidRPr="00CD6158" w:rsidRDefault="00CD6158" w:rsidP="006E5B2B">
      <w:pPr>
        <w:pStyle w:val="a7"/>
        <w:numPr>
          <w:ilvl w:val="0"/>
          <w:numId w:val="10"/>
        </w:num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5271CF">
        <w:rPr>
          <w:rFonts w:ascii="Times New Roman" w:hAnsi="Times New Roman"/>
          <w:color w:val="000000"/>
          <w:sz w:val="22"/>
          <w:szCs w:val="22"/>
        </w:rPr>
        <w:t>Заведующий (осуществление постоянно организационно-</w:t>
      </w:r>
      <w:r w:rsidRPr="00CD6158">
        <w:rPr>
          <w:rFonts w:ascii="Times New Roman" w:hAnsi="Times New Roman"/>
          <w:color w:val="000000"/>
          <w:sz w:val="22"/>
          <w:szCs w:val="22"/>
        </w:rPr>
        <w:t>распорядительных и административно-хозяйственных функций;</w:t>
      </w:r>
      <w:r w:rsidRPr="005271C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D6158">
        <w:rPr>
          <w:rFonts w:ascii="Times New Roman" w:hAnsi="Times New Roman"/>
          <w:color w:val="000000"/>
          <w:sz w:val="22"/>
          <w:szCs w:val="22"/>
        </w:rPr>
        <w:t>осуществление муниципальных закупок; предоставление муниципальных</w:t>
      </w:r>
      <w:r w:rsidRPr="005271C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D6158">
        <w:rPr>
          <w:rFonts w:ascii="Times New Roman" w:hAnsi="Times New Roman"/>
          <w:color w:val="000000"/>
          <w:sz w:val="22"/>
          <w:szCs w:val="22"/>
        </w:rPr>
        <w:t>услуг гражданам; подготовка и принятие решений о распределении</w:t>
      </w:r>
      <w:r w:rsidRPr="005271C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D6158">
        <w:rPr>
          <w:rFonts w:ascii="Times New Roman" w:hAnsi="Times New Roman"/>
          <w:color w:val="000000"/>
          <w:sz w:val="22"/>
          <w:szCs w:val="22"/>
        </w:rPr>
        <w:t>бюджетных ассигнований; управление имуществом; осуществление закупок</w:t>
      </w:r>
      <w:r w:rsidRPr="005271C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D6158">
        <w:rPr>
          <w:rFonts w:ascii="Times New Roman" w:hAnsi="Times New Roman"/>
          <w:color w:val="000000"/>
          <w:sz w:val="22"/>
          <w:szCs w:val="22"/>
        </w:rPr>
        <w:t>для нужд учреждения).</w:t>
      </w:r>
    </w:p>
    <w:p w:rsidR="00CD6158" w:rsidRPr="00CD6158" w:rsidRDefault="00CD6158" w:rsidP="00586EC9">
      <w:pPr>
        <w:pStyle w:val="a7"/>
        <w:numPr>
          <w:ilvl w:val="0"/>
          <w:numId w:val="10"/>
        </w:num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5271CF">
        <w:rPr>
          <w:rFonts w:ascii="Times New Roman" w:hAnsi="Times New Roman"/>
          <w:color w:val="000000"/>
          <w:sz w:val="22"/>
          <w:szCs w:val="22"/>
        </w:rPr>
        <w:t>Заместитель заведующего (осуществление постоянно и временно</w:t>
      </w:r>
      <w:r w:rsidR="005271CF" w:rsidRPr="005271C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D6158">
        <w:rPr>
          <w:rFonts w:ascii="Times New Roman" w:hAnsi="Times New Roman"/>
          <w:color w:val="000000"/>
          <w:sz w:val="22"/>
          <w:szCs w:val="22"/>
        </w:rPr>
        <w:t xml:space="preserve">организационно-методических распорядительных функций; </w:t>
      </w:r>
      <w:r w:rsidR="005271CF" w:rsidRPr="005271CF">
        <w:rPr>
          <w:rFonts w:ascii="Times New Roman" w:hAnsi="Times New Roman"/>
          <w:color w:val="000000"/>
          <w:sz w:val="22"/>
          <w:szCs w:val="22"/>
        </w:rPr>
        <w:t xml:space="preserve">осуществление постоянно хозяйственных функций; </w:t>
      </w:r>
      <w:r w:rsidRPr="00CD6158">
        <w:rPr>
          <w:rFonts w:ascii="Times New Roman" w:hAnsi="Times New Roman"/>
          <w:color w:val="000000"/>
          <w:sz w:val="22"/>
          <w:szCs w:val="22"/>
        </w:rPr>
        <w:t>предоставление</w:t>
      </w:r>
      <w:r w:rsidR="005271CF" w:rsidRPr="005271C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D6158">
        <w:rPr>
          <w:rFonts w:ascii="Times New Roman" w:hAnsi="Times New Roman"/>
          <w:color w:val="000000"/>
          <w:sz w:val="22"/>
          <w:szCs w:val="22"/>
        </w:rPr>
        <w:t>муниципальных услуг гражданам; хранение и распределение материально-технических ресурсов).</w:t>
      </w:r>
    </w:p>
    <w:p w:rsidR="005271CF" w:rsidRPr="005271CF" w:rsidRDefault="00CD6158" w:rsidP="00CD6158">
      <w:pPr>
        <w:pStyle w:val="a7"/>
        <w:numPr>
          <w:ilvl w:val="0"/>
          <w:numId w:val="10"/>
        </w:num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5271CF">
        <w:rPr>
          <w:rFonts w:ascii="Times New Roman" w:hAnsi="Times New Roman"/>
          <w:color w:val="000000"/>
          <w:sz w:val="22"/>
          <w:szCs w:val="22"/>
        </w:rPr>
        <w:t>Воспитатель (предоставление муниципальных услуг гражданам;</w:t>
      </w:r>
      <w:r w:rsidR="005271CF" w:rsidRPr="005271C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D6158">
        <w:rPr>
          <w:rFonts w:ascii="Times New Roman" w:hAnsi="Times New Roman"/>
          <w:color w:val="000000"/>
          <w:sz w:val="22"/>
          <w:szCs w:val="22"/>
        </w:rPr>
        <w:t>хранение материально-технических ресурсов).</w:t>
      </w:r>
    </w:p>
    <w:p w:rsidR="00CD6158" w:rsidRPr="00CD6158" w:rsidRDefault="00CD6158" w:rsidP="00381498">
      <w:pPr>
        <w:pStyle w:val="a7"/>
        <w:numPr>
          <w:ilvl w:val="0"/>
          <w:numId w:val="10"/>
        </w:num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5271CF">
        <w:rPr>
          <w:rFonts w:ascii="Times New Roman" w:hAnsi="Times New Roman"/>
          <w:color w:val="000000"/>
          <w:sz w:val="22"/>
          <w:szCs w:val="22"/>
        </w:rPr>
        <w:t>Кладовщик (предоставление муниципальных услуг гражданам;</w:t>
      </w:r>
      <w:r w:rsidR="005271CF" w:rsidRPr="005271C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D6158">
        <w:rPr>
          <w:rFonts w:ascii="Times New Roman" w:hAnsi="Times New Roman"/>
          <w:color w:val="000000"/>
          <w:sz w:val="22"/>
          <w:szCs w:val="22"/>
        </w:rPr>
        <w:t>хранение материально-технических ресурсов).</w:t>
      </w:r>
    </w:p>
    <w:p w:rsidR="00975881" w:rsidRPr="005271CF" w:rsidRDefault="005271CF" w:rsidP="005271CF">
      <w:pPr>
        <w:pStyle w:val="a7"/>
        <w:numPr>
          <w:ilvl w:val="0"/>
          <w:numId w:val="10"/>
        </w:numPr>
        <w:ind w:right="141"/>
        <w:rPr>
          <w:rFonts w:ascii="Times New Roman" w:hAnsi="Times New Roman"/>
        </w:rPr>
      </w:pPr>
      <w:r w:rsidRPr="005271CF">
        <w:rPr>
          <w:rFonts w:ascii="Times New Roman" w:hAnsi="Times New Roman"/>
          <w:sz w:val="22"/>
          <w:szCs w:val="22"/>
        </w:rPr>
        <w:t>Инженер по ОТ (предоставление муниципальных услуг гражданам</w:t>
      </w:r>
      <w:r w:rsidRPr="005271C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sectPr w:rsidR="00975881" w:rsidRPr="005271CF" w:rsidSect="005271CF">
      <w:pgSz w:w="16838" w:h="11906" w:orient="landscape"/>
      <w:pgMar w:top="851" w:right="709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F5" w:rsidRDefault="002F28F5" w:rsidP="00FB737E">
      <w:pPr>
        <w:spacing w:after="0" w:line="240" w:lineRule="auto"/>
      </w:pPr>
      <w:r>
        <w:separator/>
      </w:r>
    </w:p>
  </w:endnote>
  <w:endnote w:type="continuationSeparator" w:id="0">
    <w:p w:rsidR="002F28F5" w:rsidRDefault="002F28F5" w:rsidP="00FB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F5" w:rsidRDefault="002F28F5" w:rsidP="00FB737E">
      <w:pPr>
        <w:spacing w:after="0" w:line="240" w:lineRule="auto"/>
      </w:pPr>
      <w:r>
        <w:separator/>
      </w:r>
    </w:p>
  </w:footnote>
  <w:footnote w:type="continuationSeparator" w:id="0">
    <w:p w:rsidR="002F28F5" w:rsidRDefault="002F28F5" w:rsidP="00FB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FB2"/>
    <w:multiLevelType w:val="multilevel"/>
    <w:tmpl w:val="D2E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F050EF"/>
    <w:multiLevelType w:val="hybridMultilevel"/>
    <w:tmpl w:val="9FBA10FC"/>
    <w:lvl w:ilvl="0" w:tplc="13EA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002AC7"/>
    <w:multiLevelType w:val="hybridMultilevel"/>
    <w:tmpl w:val="1424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2BF1"/>
    <w:multiLevelType w:val="hybridMultilevel"/>
    <w:tmpl w:val="6AB8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64ABC"/>
    <w:multiLevelType w:val="hybridMultilevel"/>
    <w:tmpl w:val="D126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7EC6"/>
    <w:multiLevelType w:val="hybridMultilevel"/>
    <w:tmpl w:val="8A623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801B0"/>
    <w:multiLevelType w:val="hybridMultilevel"/>
    <w:tmpl w:val="6F1640C8"/>
    <w:lvl w:ilvl="0" w:tplc="A4F28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850"/>
    <w:multiLevelType w:val="hybridMultilevel"/>
    <w:tmpl w:val="7FCE7C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C35"/>
    <w:multiLevelType w:val="hybridMultilevel"/>
    <w:tmpl w:val="95542CFC"/>
    <w:lvl w:ilvl="0" w:tplc="1C204D9A">
      <w:start w:val="1"/>
      <w:numFmt w:val="decimal"/>
      <w:lvlText w:val="%1."/>
      <w:lvlJc w:val="left"/>
      <w:pPr>
        <w:ind w:left="720" w:hanging="360"/>
      </w:pPr>
      <w:rPr>
        <w:rFonts w:ascii="yandex-sans" w:hAnsi="yandex-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7"/>
    <w:rsid w:val="00020AD3"/>
    <w:rsid w:val="00041469"/>
    <w:rsid w:val="000445BF"/>
    <w:rsid w:val="000536B5"/>
    <w:rsid w:val="00062DA6"/>
    <w:rsid w:val="00067D2C"/>
    <w:rsid w:val="000A51DA"/>
    <w:rsid w:val="000A74A2"/>
    <w:rsid w:val="00111D8C"/>
    <w:rsid w:val="00142E6A"/>
    <w:rsid w:val="00155EAA"/>
    <w:rsid w:val="00174DE9"/>
    <w:rsid w:val="00181698"/>
    <w:rsid w:val="001B2E0E"/>
    <w:rsid w:val="001B3365"/>
    <w:rsid w:val="001B571E"/>
    <w:rsid w:val="001C5071"/>
    <w:rsid w:val="001C7B8A"/>
    <w:rsid w:val="001F0947"/>
    <w:rsid w:val="00242A24"/>
    <w:rsid w:val="00261CEC"/>
    <w:rsid w:val="002C4B37"/>
    <w:rsid w:val="002F28F5"/>
    <w:rsid w:val="00300DB3"/>
    <w:rsid w:val="003314C2"/>
    <w:rsid w:val="003450EE"/>
    <w:rsid w:val="003616D7"/>
    <w:rsid w:val="003E23F3"/>
    <w:rsid w:val="00406720"/>
    <w:rsid w:val="00415849"/>
    <w:rsid w:val="00416A4A"/>
    <w:rsid w:val="004B00F4"/>
    <w:rsid w:val="004B3F1A"/>
    <w:rsid w:val="004C78DB"/>
    <w:rsid w:val="004D620C"/>
    <w:rsid w:val="005271CF"/>
    <w:rsid w:val="005501A9"/>
    <w:rsid w:val="00553E82"/>
    <w:rsid w:val="0055726B"/>
    <w:rsid w:val="00563104"/>
    <w:rsid w:val="0058714D"/>
    <w:rsid w:val="005E6416"/>
    <w:rsid w:val="006222C4"/>
    <w:rsid w:val="00636D95"/>
    <w:rsid w:val="00637CF0"/>
    <w:rsid w:val="0065162B"/>
    <w:rsid w:val="00672C88"/>
    <w:rsid w:val="006762DA"/>
    <w:rsid w:val="006A1B6B"/>
    <w:rsid w:val="006A20E5"/>
    <w:rsid w:val="006B2F9A"/>
    <w:rsid w:val="006D3634"/>
    <w:rsid w:val="006F6D45"/>
    <w:rsid w:val="00723735"/>
    <w:rsid w:val="00747DB8"/>
    <w:rsid w:val="0076667F"/>
    <w:rsid w:val="007957E5"/>
    <w:rsid w:val="007A4B65"/>
    <w:rsid w:val="007B02ED"/>
    <w:rsid w:val="007D1B2E"/>
    <w:rsid w:val="007D37F4"/>
    <w:rsid w:val="00832802"/>
    <w:rsid w:val="00860674"/>
    <w:rsid w:val="00862B7A"/>
    <w:rsid w:val="008B718E"/>
    <w:rsid w:val="0090160A"/>
    <w:rsid w:val="0090281C"/>
    <w:rsid w:val="00933081"/>
    <w:rsid w:val="00962B2E"/>
    <w:rsid w:val="00975881"/>
    <w:rsid w:val="0099242A"/>
    <w:rsid w:val="00996A65"/>
    <w:rsid w:val="009E6BA6"/>
    <w:rsid w:val="009E7BDF"/>
    <w:rsid w:val="009F3FEC"/>
    <w:rsid w:val="00A83DF1"/>
    <w:rsid w:val="00AA299F"/>
    <w:rsid w:val="00AA5A9F"/>
    <w:rsid w:val="00AC3B1E"/>
    <w:rsid w:val="00AD1EAC"/>
    <w:rsid w:val="00AE6FB7"/>
    <w:rsid w:val="00AF15D7"/>
    <w:rsid w:val="00B00416"/>
    <w:rsid w:val="00B6159E"/>
    <w:rsid w:val="00BB3380"/>
    <w:rsid w:val="00BC3DB1"/>
    <w:rsid w:val="00BF2AD1"/>
    <w:rsid w:val="00C235DE"/>
    <w:rsid w:val="00C4045E"/>
    <w:rsid w:val="00C54FAF"/>
    <w:rsid w:val="00CD4C47"/>
    <w:rsid w:val="00CD6158"/>
    <w:rsid w:val="00D26642"/>
    <w:rsid w:val="00D33B9B"/>
    <w:rsid w:val="00D46024"/>
    <w:rsid w:val="00D54269"/>
    <w:rsid w:val="00D73E18"/>
    <w:rsid w:val="00DB2646"/>
    <w:rsid w:val="00DC4E7A"/>
    <w:rsid w:val="00DD6DE7"/>
    <w:rsid w:val="00E120AA"/>
    <w:rsid w:val="00E33221"/>
    <w:rsid w:val="00E90116"/>
    <w:rsid w:val="00E92EAA"/>
    <w:rsid w:val="00EA0D1D"/>
    <w:rsid w:val="00EB7E98"/>
    <w:rsid w:val="00EC5849"/>
    <w:rsid w:val="00ED59CB"/>
    <w:rsid w:val="00EF29C6"/>
    <w:rsid w:val="00F17D49"/>
    <w:rsid w:val="00F44484"/>
    <w:rsid w:val="00F46AD5"/>
    <w:rsid w:val="00F50754"/>
    <w:rsid w:val="00F67635"/>
    <w:rsid w:val="00F91275"/>
    <w:rsid w:val="00F97313"/>
    <w:rsid w:val="00FA262B"/>
    <w:rsid w:val="00FA7A85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463D42-33CA-4441-8567-B2B7F382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7A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9"/>
    <w:qFormat/>
    <w:locked/>
    <w:rsid w:val="009E6BA6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F973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97313"/>
    <w:rPr>
      <w:b/>
      <w:bCs/>
    </w:rPr>
  </w:style>
  <w:style w:type="paragraph" w:styleId="a5">
    <w:name w:val="Title"/>
    <w:basedOn w:val="a"/>
    <w:link w:val="a6"/>
    <w:uiPriority w:val="99"/>
    <w:qFormat/>
    <w:rsid w:val="00B0041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B00416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B00416"/>
    <w:pPr>
      <w:spacing w:after="0" w:line="240" w:lineRule="auto"/>
      <w:ind w:left="720"/>
    </w:pPr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4B00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uiPriority w:val="99"/>
    <w:rsid w:val="00062D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_"/>
    <w:link w:val="1"/>
    <w:uiPriority w:val="99"/>
    <w:locked/>
    <w:rsid w:val="005E6416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5E6416"/>
    <w:pPr>
      <w:widowControl w:val="0"/>
      <w:shd w:val="clear" w:color="auto" w:fill="FFFFFF"/>
      <w:spacing w:after="0" w:line="322" w:lineRule="exact"/>
      <w:jc w:val="both"/>
    </w:pPr>
    <w:rPr>
      <w:rFonts w:cs="Times New Roman"/>
      <w:spacing w:val="-2"/>
      <w:sz w:val="26"/>
      <w:szCs w:val="26"/>
    </w:rPr>
  </w:style>
  <w:style w:type="character" w:styleId="aa">
    <w:name w:val="Emphasis"/>
    <w:uiPriority w:val="99"/>
    <w:qFormat/>
    <w:locked/>
    <w:rsid w:val="009E6BA6"/>
    <w:rPr>
      <w:i/>
      <w:iCs/>
    </w:rPr>
  </w:style>
  <w:style w:type="paragraph" w:styleId="HTML">
    <w:name w:val="HTML Address"/>
    <w:basedOn w:val="a"/>
    <w:link w:val="HTML0"/>
    <w:uiPriority w:val="99"/>
    <w:rsid w:val="009E6BA6"/>
    <w:pPr>
      <w:spacing w:after="0" w:line="240" w:lineRule="auto"/>
    </w:pPr>
    <w:rPr>
      <w:rFonts w:cs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locked/>
    <w:rPr>
      <w:i/>
      <w:iCs/>
    </w:rPr>
  </w:style>
  <w:style w:type="character" w:customStyle="1" w:styleId="ConsPlusNormal">
    <w:name w:val="ConsPlusNormal Знак"/>
    <w:link w:val="ConsPlusNormal0"/>
    <w:uiPriority w:val="99"/>
    <w:locked/>
    <w:rsid w:val="00C4045E"/>
    <w:rPr>
      <w:rFonts w:ascii="Arial" w:hAnsi="Arial" w:cs="Arial"/>
      <w:sz w:val="16"/>
      <w:szCs w:val="16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C40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737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B73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737E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C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1780">
                      <w:marLeft w:val="0"/>
                      <w:marRight w:val="51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3" w:color="E1E1E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C0C9-71FD-4097-969C-FFDD6A06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горого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</cp:lastModifiedBy>
  <cp:revision>24</cp:revision>
  <cp:lastPrinted>2020-10-02T14:47:00Z</cp:lastPrinted>
  <dcterms:created xsi:type="dcterms:W3CDTF">2014-12-09T08:32:00Z</dcterms:created>
  <dcterms:modified xsi:type="dcterms:W3CDTF">2020-10-02T14:48:00Z</dcterms:modified>
</cp:coreProperties>
</file>