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82C" w:rsidRDefault="00BE182C" w:rsidP="005E5975">
      <w:pPr>
        <w:ind w:left="426"/>
        <w:jc w:val="right"/>
        <w:rPr>
          <w:rFonts w:eastAsia="Times New Roman"/>
        </w:rPr>
      </w:pPr>
      <w:r>
        <w:rPr>
          <w:rFonts w:eastAsia="Times New Roman"/>
        </w:rPr>
        <w:t>Приложение 2</w:t>
      </w:r>
    </w:p>
    <w:p w:rsidR="00BE182C" w:rsidRDefault="00BE182C" w:rsidP="005E5975">
      <w:pPr>
        <w:ind w:left="426"/>
        <w:jc w:val="right"/>
        <w:rPr>
          <w:rFonts w:eastAsia="Times New Roman"/>
        </w:rPr>
      </w:pPr>
    </w:p>
    <w:p w:rsidR="005E5975" w:rsidRPr="00CC2D0E" w:rsidRDefault="005E5975" w:rsidP="005E5975">
      <w:pPr>
        <w:ind w:left="426"/>
        <w:jc w:val="right"/>
        <w:rPr>
          <w:rFonts w:eastAsia="Times New Roman"/>
        </w:rPr>
      </w:pPr>
      <w:r w:rsidRPr="00CC2D0E">
        <w:rPr>
          <w:rFonts w:eastAsia="Times New Roman"/>
        </w:rPr>
        <w:t>УТВЕРЖД</w:t>
      </w:r>
      <w:r w:rsidR="00C965C8">
        <w:rPr>
          <w:rFonts w:eastAsia="Times New Roman"/>
        </w:rPr>
        <w:t>ЕН</w:t>
      </w:r>
      <w:r w:rsidR="00BE182C">
        <w:rPr>
          <w:rFonts w:eastAsia="Times New Roman"/>
        </w:rPr>
        <w:t>О</w:t>
      </w:r>
    </w:p>
    <w:p w:rsidR="005E5975" w:rsidRPr="00CC2D0E" w:rsidRDefault="00BE182C" w:rsidP="00020F37">
      <w:pPr>
        <w:ind w:left="426"/>
        <w:jc w:val="right"/>
        <w:rPr>
          <w:rFonts w:eastAsia="Times New Roman"/>
        </w:rPr>
      </w:pPr>
      <w:proofErr w:type="gramStart"/>
      <w:r>
        <w:rPr>
          <w:rFonts w:eastAsia="Times New Roman"/>
        </w:rPr>
        <w:t>П</w:t>
      </w:r>
      <w:r w:rsidR="00C965C8">
        <w:rPr>
          <w:rFonts w:eastAsia="Times New Roman"/>
        </w:rPr>
        <w:t xml:space="preserve">риказом </w:t>
      </w:r>
      <w:r w:rsidR="005E5975" w:rsidRPr="00CC2D0E">
        <w:rPr>
          <w:rFonts w:eastAsia="Times New Roman"/>
        </w:rPr>
        <w:t xml:space="preserve"> </w:t>
      </w:r>
      <w:r w:rsidR="00020F37">
        <w:rPr>
          <w:rFonts w:eastAsia="Times New Roman"/>
        </w:rPr>
        <w:t>МДОУ</w:t>
      </w:r>
      <w:proofErr w:type="gramEnd"/>
      <w:r w:rsidR="00020F37">
        <w:rPr>
          <w:rFonts w:eastAsia="Times New Roman"/>
        </w:rPr>
        <w:t xml:space="preserve"> «Детский сад № 55»</w:t>
      </w:r>
    </w:p>
    <w:p w:rsidR="005E5975" w:rsidRPr="005E5975" w:rsidRDefault="00E1272D" w:rsidP="005E5975">
      <w:pPr>
        <w:ind w:left="426"/>
        <w:jc w:val="right"/>
        <w:rPr>
          <w:rFonts w:eastAsia="Times New Roman"/>
        </w:rPr>
      </w:pPr>
      <w:r>
        <w:rPr>
          <w:rFonts w:eastAsia="Times New Roman"/>
        </w:rPr>
        <w:t>№ 0</w:t>
      </w:r>
      <w:r w:rsidR="006D471D">
        <w:rPr>
          <w:rFonts w:eastAsia="Times New Roman"/>
        </w:rPr>
        <w:t>5</w:t>
      </w:r>
      <w:r>
        <w:rPr>
          <w:rFonts w:eastAsia="Times New Roman"/>
        </w:rPr>
        <w:t>-0</w:t>
      </w:r>
      <w:r w:rsidR="006D471D">
        <w:rPr>
          <w:rFonts w:eastAsia="Times New Roman"/>
        </w:rPr>
        <w:t>2</w:t>
      </w:r>
      <w:r>
        <w:rPr>
          <w:rFonts w:eastAsia="Times New Roman"/>
        </w:rPr>
        <w:t>/</w:t>
      </w:r>
      <w:r w:rsidR="006D471D">
        <w:rPr>
          <w:rFonts w:eastAsia="Times New Roman"/>
        </w:rPr>
        <w:t>189</w:t>
      </w:r>
      <w:r w:rsidR="00BE182C">
        <w:rPr>
          <w:rFonts w:eastAsia="Times New Roman"/>
        </w:rPr>
        <w:t xml:space="preserve"> </w:t>
      </w:r>
      <w:r w:rsidR="00C965C8">
        <w:rPr>
          <w:rFonts w:eastAsia="Times New Roman"/>
        </w:rPr>
        <w:t xml:space="preserve">от </w:t>
      </w:r>
      <w:r w:rsidR="00FF4382">
        <w:rPr>
          <w:rFonts w:eastAsia="Times New Roman"/>
        </w:rPr>
        <w:t>«</w:t>
      </w:r>
      <w:r w:rsidR="006D471D">
        <w:rPr>
          <w:rFonts w:eastAsia="Times New Roman"/>
        </w:rPr>
        <w:t>23</w:t>
      </w:r>
      <w:r w:rsidR="00FF4382">
        <w:rPr>
          <w:rFonts w:eastAsia="Times New Roman"/>
        </w:rPr>
        <w:t xml:space="preserve">» </w:t>
      </w:r>
      <w:r w:rsidR="006D471D">
        <w:rPr>
          <w:rFonts w:eastAsia="Times New Roman"/>
        </w:rPr>
        <w:t>декабря</w:t>
      </w:r>
      <w:r w:rsidR="00FF4382">
        <w:rPr>
          <w:rFonts w:eastAsia="Times New Roman"/>
        </w:rPr>
        <w:t xml:space="preserve"> 202</w:t>
      </w:r>
      <w:r w:rsidR="006D471D">
        <w:rPr>
          <w:rFonts w:eastAsia="Times New Roman"/>
        </w:rPr>
        <w:t>4</w:t>
      </w:r>
      <w:r w:rsidR="00BE182C">
        <w:rPr>
          <w:rFonts w:eastAsia="Times New Roman"/>
        </w:rPr>
        <w:t xml:space="preserve"> </w:t>
      </w:r>
      <w:r w:rsidR="00020F37">
        <w:rPr>
          <w:rFonts w:eastAsia="Times New Roman"/>
        </w:rPr>
        <w:t>г</w:t>
      </w:r>
      <w:r w:rsidR="00C965C8">
        <w:rPr>
          <w:rFonts w:eastAsia="Times New Roman"/>
        </w:rPr>
        <w:t>.</w:t>
      </w:r>
    </w:p>
    <w:p w:rsidR="005E5975" w:rsidRPr="005E5975" w:rsidRDefault="005E5975" w:rsidP="005E5975">
      <w:pPr>
        <w:ind w:left="426"/>
        <w:rPr>
          <w:rFonts w:eastAsia="Times New Roman"/>
        </w:rPr>
      </w:pPr>
    </w:p>
    <w:p w:rsidR="00BE182C" w:rsidRDefault="00BE182C" w:rsidP="00BE182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82C" w:rsidRPr="00680673" w:rsidRDefault="00BE182C" w:rsidP="00BE182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73">
        <w:rPr>
          <w:rFonts w:ascii="Times New Roman" w:hAnsi="Times New Roman" w:cs="Times New Roman"/>
          <w:b/>
          <w:sz w:val="28"/>
          <w:szCs w:val="28"/>
        </w:rPr>
        <w:t>План мероприятий по противодействию коррупции</w:t>
      </w:r>
    </w:p>
    <w:p w:rsidR="00BE182C" w:rsidRDefault="00BE182C" w:rsidP="00BE182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673">
        <w:rPr>
          <w:rFonts w:ascii="Times New Roman" w:hAnsi="Times New Roman" w:cs="Times New Roman"/>
          <w:b/>
          <w:sz w:val="28"/>
          <w:szCs w:val="28"/>
        </w:rPr>
        <w:t>в МДОУ «Детский сад № 55»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2021-202</w:t>
      </w:r>
      <w:r w:rsidR="00C323C3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гг.</w:t>
      </w:r>
    </w:p>
    <w:p w:rsidR="00BE182C" w:rsidRDefault="00BE182C" w:rsidP="00BE182C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82C" w:rsidRPr="005E5975" w:rsidRDefault="00BE182C" w:rsidP="00BE182C">
      <w:pPr>
        <w:ind w:left="426"/>
        <w:jc w:val="center"/>
        <w:rPr>
          <w:rFonts w:eastAsia="Times New Roman"/>
        </w:rPr>
      </w:pPr>
      <w:smartTag w:uri="urn:schemas-microsoft-com:office:smarttags" w:element="place">
        <w:r w:rsidRPr="005E5975">
          <w:rPr>
            <w:rFonts w:eastAsia="Times New Roman"/>
            <w:lang w:val="en-US"/>
          </w:rPr>
          <w:t>I</w:t>
        </w:r>
        <w:r w:rsidRPr="005E5975">
          <w:rPr>
            <w:rFonts w:eastAsia="Times New Roman"/>
          </w:rPr>
          <w:t>.</w:t>
        </w:r>
      </w:smartTag>
      <w:r w:rsidRPr="005E5975">
        <w:rPr>
          <w:rFonts w:eastAsia="Times New Roman"/>
        </w:rPr>
        <w:t xml:space="preserve"> ВВЕДЕНИЕ</w:t>
      </w:r>
    </w:p>
    <w:p w:rsidR="00BE182C" w:rsidRPr="005E5975" w:rsidRDefault="00BE182C" w:rsidP="00BE182C">
      <w:pPr>
        <w:spacing w:line="276" w:lineRule="auto"/>
        <w:ind w:left="426" w:firstLine="282"/>
        <w:jc w:val="both"/>
        <w:rPr>
          <w:rFonts w:eastAsia="Times New Roman"/>
        </w:rPr>
      </w:pPr>
      <w:r w:rsidRPr="00CC2D0E">
        <w:rPr>
          <w:rFonts w:eastAsia="Times New Roman"/>
        </w:rPr>
        <w:t xml:space="preserve">        </w:t>
      </w:r>
      <w:r w:rsidRPr="005E5975">
        <w:rPr>
          <w:rFonts w:eastAsia="Times New Roman"/>
        </w:rPr>
        <w:t>Основанием для разработки Плана по противодействию коррупции является Федеральный закон от 25 декабря 2008 года №273-ФЗ</w:t>
      </w:r>
      <w:r>
        <w:rPr>
          <w:rFonts w:eastAsia="Times New Roman"/>
        </w:rPr>
        <w:t xml:space="preserve"> "О противодействии коррупции</w:t>
      </w:r>
      <w:r w:rsidRPr="005E5975">
        <w:rPr>
          <w:rFonts w:eastAsia="Times New Roman"/>
        </w:rPr>
        <w:t>, Национальный план п</w:t>
      </w:r>
      <w:r>
        <w:rPr>
          <w:rFonts w:eastAsia="Times New Roman"/>
        </w:rPr>
        <w:t>ротиводействия коррупции на 2021-2024</w:t>
      </w:r>
      <w:r w:rsidRPr="005E5975">
        <w:rPr>
          <w:rFonts w:eastAsia="Times New Roman"/>
        </w:rPr>
        <w:t xml:space="preserve"> годы, утвержденный </w:t>
      </w:r>
      <w:r>
        <w:rPr>
          <w:rFonts w:eastAsia="Times New Roman"/>
        </w:rPr>
        <w:t xml:space="preserve">Указом </w:t>
      </w:r>
      <w:r w:rsidRPr="005E5975">
        <w:rPr>
          <w:rFonts w:eastAsia="Times New Roman"/>
        </w:rPr>
        <w:t>Пр</w:t>
      </w:r>
      <w:r>
        <w:rPr>
          <w:rFonts w:eastAsia="Times New Roman"/>
        </w:rPr>
        <w:t>езидентом Российской Федерации от 16 августа 2021</w:t>
      </w:r>
      <w:r w:rsidRPr="005E5975">
        <w:rPr>
          <w:rFonts w:eastAsia="Times New Roman"/>
        </w:rPr>
        <w:t xml:space="preserve"> г</w:t>
      </w:r>
      <w:r>
        <w:rPr>
          <w:rFonts w:eastAsia="Times New Roman"/>
        </w:rPr>
        <w:t xml:space="preserve">. № 478, Указ </w:t>
      </w:r>
      <w:r w:rsidR="00BF4023">
        <w:rPr>
          <w:rFonts w:eastAsia="Times New Roman"/>
        </w:rPr>
        <w:t xml:space="preserve">временно исполняющего обязанности Главы Республики Коми от 10 декабря 2024 года № 148 «О внесении изменений в Указ </w:t>
      </w:r>
      <w:r>
        <w:rPr>
          <w:rFonts w:eastAsia="Times New Roman"/>
        </w:rPr>
        <w:t>Главы Республики Коми от 16 сентября 2021 года № 111 «Об утверждении региональной программы «Противодействие коррупции в Республике Коми (2021-2024 годы</w:t>
      </w:r>
      <w:r w:rsidR="00BF4023">
        <w:rPr>
          <w:rFonts w:eastAsia="Times New Roman"/>
        </w:rPr>
        <w:t>)</w:t>
      </w:r>
      <w:r>
        <w:rPr>
          <w:rFonts w:eastAsia="Times New Roman"/>
        </w:rPr>
        <w:t>.</w:t>
      </w:r>
    </w:p>
    <w:p w:rsidR="00BE182C" w:rsidRPr="005E5975" w:rsidRDefault="00BE182C" w:rsidP="00BE182C">
      <w:pPr>
        <w:spacing w:line="276" w:lineRule="auto"/>
        <w:ind w:left="426"/>
        <w:jc w:val="both"/>
        <w:rPr>
          <w:rFonts w:eastAsia="Times New Roman"/>
        </w:rPr>
      </w:pPr>
      <w:r w:rsidRPr="00CC2D0E">
        <w:rPr>
          <w:rFonts w:eastAsia="Times New Roman"/>
        </w:rPr>
        <w:t xml:space="preserve">            </w:t>
      </w:r>
      <w:r w:rsidRPr="005E5975">
        <w:rPr>
          <w:rFonts w:eastAsia="Times New Roman"/>
        </w:rPr>
        <w:t xml:space="preserve">Права, предоставленные должностным лицам </w:t>
      </w:r>
      <w:r>
        <w:rPr>
          <w:rFonts w:eastAsia="Times New Roman"/>
        </w:rPr>
        <w:t>МДОУ «Детский сад № 55» (далее – Учреждение)</w:t>
      </w:r>
      <w:r w:rsidRPr="005E5975">
        <w:rPr>
          <w:rFonts w:eastAsia="Times New Roman"/>
        </w:rPr>
        <w:t>, также можно причислить к зонам коррупционности. Настоящий План направлен на предупреждение коррупции в учреждении, обеспечение защиты прав и законных интересов граждан общества и государства.</w:t>
      </w:r>
    </w:p>
    <w:p w:rsidR="00BE182C" w:rsidRPr="00CC2D0E" w:rsidRDefault="00BE182C" w:rsidP="00BE182C">
      <w:pPr>
        <w:spacing w:line="276" w:lineRule="auto"/>
        <w:jc w:val="both"/>
        <w:rPr>
          <w:rFonts w:eastAsia="Times New Roman"/>
        </w:rPr>
      </w:pPr>
    </w:p>
    <w:p w:rsidR="00BE182C" w:rsidRPr="00CC2D0E" w:rsidRDefault="00BE182C" w:rsidP="00BE182C">
      <w:pPr>
        <w:spacing w:line="276" w:lineRule="auto"/>
        <w:jc w:val="center"/>
        <w:rPr>
          <w:rFonts w:eastAsia="Times New Roman"/>
        </w:rPr>
      </w:pPr>
      <w:r w:rsidRPr="00CC2D0E">
        <w:rPr>
          <w:rFonts w:eastAsia="Times New Roman"/>
        </w:rPr>
        <w:t>II. ОСНОВНЫЕ ЗАДАЧИ ПЛАНА</w:t>
      </w:r>
    </w:p>
    <w:p w:rsidR="00BE182C" w:rsidRPr="00CC2D0E" w:rsidRDefault="00BE182C" w:rsidP="00BE182C">
      <w:pPr>
        <w:spacing w:line="276" w:lineRule="auto"/>
        <w:ind w:left="426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Pr="00CC2D0E">
        <w:rPr>
          <w:rFonts w:eastAsia="Times New Roman"/>
        </w:rPr>
        <w:t>Задачами Плана являются:</w:t>
      </w:r>
    </w:p>
    <w:p w:rsidR="00BE182C" w:rsidRDefault="00BE182C" w:rsidP="00BE182C">
      <w:pPr>
        <w:pStyle w:val="ad"/>
        <w:numPr>
          <w:ilvl w:val="0"/>
          <w:numId w:val="10"/>
        </w:numPr>
        <w:spacing w:line="276" w:lineRule="auto"/>
        <w:jc w:val="both"/>
        <w:rPr>
          <w:rFonts w:eastAsia="Times New Roman"/>
        </w:rPr>
      </w:pPr>
      <w:r w:rsidRPr="00A37547">
        <w:rPr>
          <w:rFonts w:eastAsia="Times New Roman"/>
        </w:rPr>
        <w:t xml:space="preserve">Предупреждение коррупционных правонарушений в </w:t>
      </w:r>
      <w:r>
        <w:rPr>
          <w:rFonts w:eastAsia="Times New Roman"/>
        </w:rPr>
        <w:t>Учреждение</w:t>
      </w:r>
      <w:r w:rsidRPr="00A37547">
        <w:rPr>
          <w:rFonts w:eastAsia="Times New Roman"/>
        </w:rPr>
        <w:t xml:space="preserve"> путем создания условий, затрудняющих возможность коррупционного поведения.</w:t>
      </w:r>
    </w:p>
    <w:p w:rsidR="00BE182C" w:rsidRDefault="00BE182C" w:rsidP="00BE182C">
      <w:pPr>
        <w:pStyle w:val="ad"/>
        <w:numPr>
          <w:ilvl w:val="0"/>
          <w:numId w:val="10"/>
        </w:numPr>
        <w:spacing w:line="276" w:lineRule="auto"/>
        <w:jc w:val="both"/>
        <w:rPr>
          <w:rFonts w:eastAsia="Times New Roman"/>
        </w:rPr>
      </w:pPr>
      <w:r w:rsidRPr="00CC2D0E">
        <w:rPr>
          <w:rFonts w:eastAsia="Times New Roman"/>
        </w:rPr>
        <w:t xml:space="preserve">Исключение предпосылок к совершению коррупционных правонарушений в </w:t>
      </w:r>
      <w:r>
        <w:rPr>
          <w:rFonts w:eastAsia="Times New Roman"/>
        </w:rPr>
        <w:t>Учреждении.</w:t>
      </w:r>
    </w:p>
    <w:p w:rsidR="00BE182C" w:rsidRDefault="00BE182C" w:rsidP="00BE182C">
      <w:pPr>
        <w:pStyle w:val="ad"/>
        <w:numPr>
          <w:ilvl w:val="0"/>
          <w:numId w:val="10"/>
        </w:numPr>
        <w:spacing w:line="276" w:lineRule="auto"/>
        <w:jc w:val="both"/>
        <w:rPr>
          <w:rFonts w:eastAsia="Times New Roman"/>
        </w:rPr>
      </w:pPr>
      <w:r w:rsidRPr="00CC2D0E">
        <w:rPr>
          <w:rFonts w:eastAsia="Times New Roman"/>
        </w:rPr>
        <w:t xml:space="preserve">Формирование нетерпимости к коррупционным правонарушениям в коллективе </w:t>
      </w:r>
      <w:r>
        <w:rPr>
          <w:rFonts w:eastAsia="Times New Roman"/>
        </w:rPr>
        <w:t>Учреждения.</w:t>
      </w:r>
    </w:p>
    <w:p w:rsidR="00BE182C" w:rsidRDefault="00BE182C" w:rsidP="00BE182C">
      <w:pPr>
        <w:pStyle w:val="ad"/>
        <w:numPr>
          <w:ilvl w:val="0"/>
          <w:numId w:val="10"/>
        </w:numPr>
        <w:spacing w:line="276" w:lineRule="auto"/>
        <w:jc w:val="both"/>
        <w:rPr>
          <w:rFonts w:eastAsia="Times New Roman"/>
        </w:rPr>
      </w:pPr>
      <w:r w:rsidRPr="00CC2D0E">
        <w:rPr>
          <w:rFonts w:eastAsia="Times New Roman"/>
        </w:rPr>
        <w:t>Содействие реализации прав граждан и организаций при выполнении сотрудниками учреждения своих должностных обязанностей</w:t>
      </w:r>
      <w:r>
        <w:rPr>
          <w:rFonts w:eastAsia="Times New Roman"/>
        </w:rPr>
        <w:t>.</w:t>
      </w:r>
    </w:p>
    <w:p w:rsidR="00BE182C" w:rsidRDefault="00BE182C" w:rsidP="00BE182C">
      <w:pPr>
        <w:pStyle w:val="ad"/>
        <w:numPr>
          <w:ilvl w:val="0"/>
          <w:numId w:val="10"/>
        </w:numPr>
        <w:spacing w:line="276" w:lineRule="auto"/>
        <w:jc w:val="both"/>
        <w:rPr>
          <w:rFonts w:eastAsia="Times New Roman"/>
        </w:rPr>
      </w:pPr>
      <w:r w:rsidRPr="00CC2D0E">
        <w:rPr>
          <w:rFonts w:eastAsia="Times New Roman"/>
        </w:rPr>
        <w:t>Повышение ответственности руководителя учреждения за предупреждение коррупционных</w:t>
      </w:r>
      <w:r>
        <w:rPr>
          <w:rFonts w:eastAsia="Times New Roman"/>
        </w:rPr>
        <w:t xml:space="preserve"> </w:t>
      </w:r>
      <w:r w:rsidRPr="00CC2D0E">
        <w:rPr>
          <w:rFonts w:eastAsia="Times New Roman"/>
        </w:rPr>
        <w:t>правонарушений сотрудниками при выполнении своих должностных обязанностей</w:t>
      </w:r>
      <w:r>
        <w:rPr>
          <w:rFonts w:eastAsia="Times New Roman"/>
        </w:rPr>
        <w:t>.</w:t>
      </w:r>
    </w:p>
    <w:p w:rsidR="00BE182C" w:rsidRPr="00A37547" w:rsidRDefault="00BE182C" w:rsidP="00BE182C">
      <w:pPr>
        <w:pStyle w:val="ad"/>
        <w:numPr>
          <w:ilvl w:val="0"/>
          <w:numId w:val="10"/>
        </w:numPr>
        <w:spacing w:line="276" w:lineRule="auto"/>
        <w:jc w:val="both"/>
        <w:rPr>
          <w:rFonts w:eastAsia="Times New Roman"/>
        </w:rPr>
      </w:pPr>
      <w:r w:rsidRPr="00A37547">
        <w:rPr>
          <w:rFonts w:eastAsia="Times New Roman"/>
        </w:rPr>
        <w:t>Постоянный антикоррупционный мониторинг издаваемых в учреждении распорядительных документов, регулирующих полномочия</w:t>
      </w:r>
      <w:r>
        <w:rPr>
          <w:rFonts w:eastAsia="Times New Roman"/>
        </w:rPr>
        <w:t xml:space="preserve"> </w:t>
      </w:r>
      <w:r w:rsidRPr="00A37547">
        <w:rPr>
          <w:rFonts w:eastAsia="Times New Roman"/>
        </w:rPr>
        <w:t>сотрудников во взаимоотношениях с физическими и юридическими лицами, а также порядок и сроки реализации данных полномочий</w:t>
      </w:r>
    </w:p>
    <w:p w:rsidR="00455E9D" w:rsidRPr="00CC2D0E" w:rsidRDefault="00455E9D" w:rsidP="005E5975">
      <w:pPr>
        <w:ind w:left="426"/>
        <w:jc w:val="both"/>
        <w:rPr>
          <w:rFonts w:eastAsia="Times New Roman"/>
        </w:rPr>
      </w:pPr>
    </w:p>
    <w:p w:rsidR="00BE182C" w:rsidRPr="00527FF5" w:rsidRDefault="00BE182C" w:rsidP="005E5975">
      <w:pPr>
        <w:ind w:left="426"/>
        <w:rPr>
          <w:rFonts w:eastAsia="Times New Roman"/>
        </w:rPr>
      </w:pPr>
    </w:p>
    <w:p w:rsidR="00BE182C" w:rsidRPr="00527FF5" w:rsidRDefault="00BE182C" w:rsidP="005E5975">
      <w:pPr>
        <w:ind w:left="426"/>
        <w:rPr>
          <w:rFonts w:eastAsia="Times New Roman"/>
        </w:rPr>
      </w:pPr>
    </w:p>
    <w:p w:rsidR="00BE182C" w:rsidRPr="00527FF5" w:rsidRDefault="00BE182C" w:rsidP="005E5975">
      <w:pPr>
        <w:ind w:left="426"/>
        <w:rPr>
          <w:rFonts w:eastAsia="Times New Roman"/>
        </w:rPr>
      </w:pPr>
    </w:p>
    <w:p w:rsidR="00BE182C" w:rsidRPr="00527FF5" w:rsidRDefault="00BE182C" w:rsidP="005E5975">
      <w:pPr>
        <w:ind w:left="426"/>
        <w:rPr>
          <w:rFonts w:eastAsia="Times New Roman"/>
        </w:rPr>
      </w:pPr>
    </w:p>
    <w:p w:rsidR="00BE182C" w:rsidRPr="00527FF5" w:rsidRDefault="00BE182C" w:rsidP="005E5975">
      <w:pPr>
        <w:ind w:left="426"/>
        <w:rPr>
          <w:rFonts w:eastAsia="Times New Roman"/>
        </w:rPr>
      </w:pPr>
    </w:p>
    <w:p w:rsidR="00BE182C" w:rsidRPr="00527FF5" w:rsidRDefault="00BE182C" w:rsidP="005E5975">
      <w:pPr>
        <w:ind w:left="426"/>
        <w:rPr>
          <w:rFonts w:eastAsia="Times New Roman"/>
        </w:rPr>
      </w:pPr>
    </w:p>
    <w:p w:rsidR="00BE182C" w:rsidRPr="00527FF5" w:rsidRDefault="00BE182C" w:rsidP="005E5975">
      <w:pPr>
        <w:ind w:left="426"/>
        <w:rPr>
          <w:rFonts w:eastAsia="Times New Roman"/>
        </w:rPr>
      </w:pPr>
    </w:p>
    <w:p w:rsidR="00BE182C" w:rsidRPr="00527FF5" w:rsidRDefault="00BE182C" w:rsidP="005E5975">
      <w:pPr>
        <w:ind w:left="426"/>
        <w:rPr>
          <w:rFonts w:eastAsia="Times New Roman"/>
        </w:rPr>
      </w:pPr>
    </w:p>
    <w:p w:rsidR="00BE182C" w:rsidRPr="00527FF5" w:rsidRDefault="00BE182C" w:rsidP="005E5975">
      <w:pPr>
        <w:ind w:left="426"/>
        <w:rPr>
          <w:rFonts w:eastAsia="Times New Roman"/>
        </w:rPr>
      </w:pPr>
    </w:p>
    <w:p w:rsidR="00BE182C" w:rsidRPr="00527FF5" w:rsidRDefault="00BE182C" w:rsidP="005E5975">
      <w:pPr>
        <w:ind w:left="426"/>
        <w:rPr>
          <w:rFonts w:eastAsia="Times New Roman"/>
        </w:rPr>
      </w:pPr>
    </w:p>
    <w:p w:rsidR="00BF4023" w:rsidRPr="006D471D" w:rsidRDefault="00BF4023" w:rsidP="00BE182C">
      <w:pPr>
        <w:ind w:left="426"/>
        <w:jc w:val="center"/>
        <w:rPr>
          <w:rFonts w:eastAsia="Times New Roman"/>
        </w:rPr>
      </w:pPr>
    </w:p>
    <w:p w:rsidR="005E5975" w:rsidRDefault="005E5975" w:rsidP="00BE182C">
      <w:pPr>
        <w:ind w:left="426"/>
        <w:jc w:val="center"/>
        <w:rPr>
          <w:rFonts w:eastAsia="Times New Roman"/>
        </w:rPr>
      </w:pPr>
      <w:r w:rsidRPr="005E5975">
        <w:rPr>
          <w:rFonts w:eastAsia="Times New Roman"/>
          <w:lang w:val="en-US"/>
        </w:rPr>
        <w:lastRenderedPageBreak/>
        <w:t>III</w:t>
      </w:r>
      <w:r w:rsidR="00455E9D" w:rsidRPr="00CC2D0E">
        <w:rPr>
          <w:rFonts w:eastAsia="Times New Roman"/>
        </w:rPr>
        <w:t>.</w:t>
      </w:r>
      <w:r w:rsidRPr="005E5975">
        <w:rPr>
          <w:rFonts w:eastAsia="Times New Roman"/>
        </w:rPr>
        <w:t xml:space="preserve"> ОСНОВНЫЕ МЕРОПРИЯТИЯ ПЛАНА</w:t>
      </w:r>
    </w:p>
    <w:p w:rsidR="00BE182C" w:rsidRPr="005E5975" w:rsidRDefault="00BE182C" w:rsidP="00BE182C">
      <w:pPr>
        <w:ind w:left="426"/>
        <w:jc w:val="center"/>
        <w:rPr>
          <w:rFonts w:eastAsia="Times New Roman"/>
        </w:rPr>
      </w:pPr>
    </w:p>
    <w:tbl>
      <w:tblPr>
        <w:tblW w:w="103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4110"/>
        <w:gridCol w:w="2127"/>
        <w:gridCol w:w="1842"/>
        <w:gridCol w:w="1560"/>
      </w:tblGrid>
      <w:tr w:rsidR="00F10A91" w:rsidRPr="006A672F" w:rsidTr="00BE182C">
        <w:tc>
          <w:tcPr>
            <w:tcW w:w="738" w:type="dxa"/>
            <w:shd w:val="clear" w:color="auto" w:fill="auto"/>
          </w:tcPr>
          <w:p w:rsidR="005E5975" w:rsidRPr="005E5975" w:rsidRDefault="005E5975" w:rsidP="00BE182C">
            <w:pPr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№ п/п</w:t>
            </w:r>
          </w:p>
        </w:tc>
        <w:tc>
          <w:tcPr>
            <w:tcW w:w="4110" w:type="dxa"/>
            <w:shd w:val="clear" w:color="auto" w:fill="auto"/>
          </w:tcPr>
          <w:p w:rsidR="005E5975" w:rsidRPr="005E5975" w:rsidRDefault="005E5975" w:rsidP="00BE182C">
            <w:pPr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Мероприятия</w:t>
            </w:r>
          </w:p>
        </w:tc>
        <w:tc>
          <w:tcPr>
            <w:tcW w:w="2127" w:type="dxa"/>
            <w:shd w:val="clear" w:color="auto" w:fill="auto"/>
          </w:tcPr>
          <w:p w:rsidR="005E5975" w:rsidRPr="005E5975" w:rsidRDefault="005E5975" w:rsidP="00BE182C">
            <w:pPr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Ответственные</w:t>
            </w:r>
          </w:p>
          <w:p w:rsidR="005E5975" w:rsidRPr="005E5975" w:rsidRDefault="005E5975" w:rsidP="00BE182C">
            <w:pPr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исполнители</w:t>
            </w:r>
          </w:p>
        </w:tc>
        <w:tc>
          <w:tcPr>
            <w:tcW w:w="1842" w:type="dxa"/>
            <w:shd w:val="clear" w:color="auto" w:fill="auto"/>
          </w:tcPr>
          <w:p w:rsidR="005E5975" w:rsidRPr="005E5975" w:rsidRDefault="005E5975" w:rsidP="00BE182C">
            <w:pPr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Срок выполнения</w:t>
            </w:r>
          </w:p>
        </w:tc>
        <w:tc>
          <w:tcPr>
            <w:tcW w:w="1560" w:type="dxa"/>
            <w:shd w:val="clear" w:color="auto" w:fill="auto"/>
          </w:tcPr>
          <w:p w:rsidR="005E5975" w:rsidRPr="005E5975" w:rsidRDefault="005E5975" w:rsidP="00BE182C">
            <w:pPr>
              <w:jc w:val="center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Примечание</w:t>
            </w:r>
          </w:p>
        </w:tc>
      </w:tr>
      <w:tr w:rsidR="00656702" w:rsidRPr="006A672F" w:rsidTr="00BE182C">
        <w:tc>
          <w:tcPr>
            <w:tcW w:w="10377" w:type="dxa"/>
            <w:gridSpan w:val="5"/>
            <w:shd w:val="clear" w:color="auto" w:fill="auto"/>
          </w:tcPr>
          <w:p w:rsidR="00656702" w:rsidRDefault="00656702" w:rsidP="00BE182C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b/>
              </w:rPr>
            </w:pPr>
            <w:r w:rsidRPr="00BE182C">
              <w:rPr>
                <w:rFonts w:eastAsia="Times New Roman"/>
                <w:b/>
              </w:rPr>
              <w:t xml:space="preserve">Повышение эффективности деятельности </w:t>
            </w:r>
            <w:r w:rsidR="00BE182C" w:rsidRPr="00BE182C">
              <w:rPr>
                <w:rFonts w:eastAsia="Times New Roman"/>
                <w:b/>
              </w:rPr>
              <w:t>Учреждения</w:t>
            </w:r>
          </w:p>
          <w:p w:rsidR="00640A8D" w:rsidRPr="00656702" w:rsidRDefault="00640A8D" w:rsidP="00640A8D">
            <w:pPr>
              <w:ind w:left="426"/>
              <w:rPr>
                <w:rFonts w:eastAsia="Times New Roman"/>
                <w:b/>
              </w:rPr>
            </w:pPr>
          </w:p>
        </w:tc>
      </w:tr>
      <w:tr w:rsidR="00F10A91" w:rsidRPr="006A672F" w:rsidTr="00BE182C">
        <w:trPr>
          <w:trHeight w:val="672"/>
        </w:trPr>
        <w:tc>
          <w:tcPr>
            <w:tcW w:w="738" w:type="dxa"/>
            <w:shd w:val="clear" w:color="auto" w:fill="auto"/>
          </w:tcPr>
          <w:p w:rsidR="005E5975" w:rsidRPr="005E5975" w:rsidRDefault="005E5975" w:rsidP="00640A8D">
            <w:pPr>
              <w:rPr>
                <w:rFonts w:eastAsia="Times New Roman"/>
              </w:rPr>
            </w:pPr>
            <w:r w:rsidRPr="00656702">
              <w:rPr>
                <w:rFonts w:eastAsia="Times New Roman"/>
              </w:rPr>
              <w:t>1.</w:t>
            </w:r>
            <w:r w:rsidR="001518B4">
              <w:rPr>
                <w:rFonts w:eastAsia="Times New Roman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CC2D0E" w:rsidRDefault="00495C1B" w:rsidP="00BE1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Продолжение работы</w:t>
            </w:r>
            <w:r w:rsidR="00F36536" w:rsidRPr="006A672F">
              <w:rPr>
                <w:rFonts w:eastAsia="Times New Roman"/>
              </w:rPr>
              <w:t xml:space="preserve"> </w:t>
            </w:r>
            <w:r w:rsidR="005E5975" w:rsidRPr="005E5975">
              <w:rPr>
                <w:rFonts w:eastAsia="Times New Roman"/>
              </w:rPr>
              <w:t>ответственных лиц за предупреждени</w:t>
            </w:r>
            <w:r w:rsidR="00583C44">
              <w:rPr>
                <w:rFonts w:eastAsia="Times New Roman"/>
              </w:rPr>
              <w:t>е коррупционных правонарушений</w:t>
            </w:r>
            <w:r w:rsidR="005E5975" w:rsidRPr="005E5975">
              <w:rPr>
                <w:rFonts w:eastAsia="Times New Roman"/>
              </w:rPr>
              <w:t xml:space="preserve"> (рабочая группа)</w:t>
            </w:r>
            <w:r>
              <w:rPr>
                <w:rFonts w:eastAsia="Times New Roman"/>
              </w:rPr>
              <w:t xml:space="preserve">, назначенных приказом по </w:t>
            </w:r>
            <w:r w:rsidR="00BE182C">
              <w:rPr>
                <w:rFonts w:eastAsia="Times New Roman"/>
              </w:rPr>
              <w:t>Учреждению</w:t>
            </w:r>
          </w:p>
          <w:p w:rsidR="00640A8D" w:rsidRPr="005E5975" w:rsidRDefault="00640A8D" w:rsidP="00BE182C">
            <w:pPr>
              <w:rPr>
                <w:rFonts w:eastAsia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5E5975" w:rsidRPr="005E5975" w:rsidRDefault="00F90D26" w:rsidP="00BE1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1842" w:type="dxa"/>
            <w:shd w:val="clear" w:color="auto" w:fill="auto"/>
          </w:tcPr>
          <w:p w:rsidR="005E5975" w:rsidRPr="005E5975" w:rsidRDefault="00495C1B" w:rsidP="00BE1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5E5975" w:rsidRPr="005E5975" w:rsidRDefault="005E5975" w:rsidP="006A672F">
            <w:pPr>
              <w:ind w:left="426"/>
              <w:jc w:val="both"/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 xml:space="preserve"> </w:t>
            </w:r>
          </w:p>
        </w:tc>
      </w:tr>
      <w:tr w:rsidR="000D07D0" w:rsidRPr="006A672F" w:rsidTr="00BE182C">
        <w:trPr>
          <w:trHeight w:val="672"/>
        </w:trPr>
        <w:tc>
          <w:tcPr>
            <w:tcW w:w="738" w:type="dxa"/>
            <w:shd w:val="clear" w:color="auto" w:fill="auto"/>
          </w:tcPr>
          <w:p w:rsidR="000D07D0" w:rsidRPr="00656702" w:rsidRDefault="00583C44" w:rsidP="00640A8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1.2.</w:t>
            </w:r>
          </w:p>
        </w:tc>
        <w:tc>
          <w:tcPr>
            <w:tcW w:w="4110" w:type="dxa"/>
            <w:shd w:val="clear" w:color="auto" w:fill="auto"/>
          </w:tcPr>
          <w:p w:rsidR="000D07D0" w:rsidRDefault="00495C1B" w:rsidP="00BE182C">
            <w:r>
              <w:t>Корректировка</w:t>
            </w:r>
            <w:r w:rsidR="000D07D0">
              <w:t xml:space="preserve"> документов антикоррупционной направленности</w:t>
            </w:r>
            <w:r w:rsidR="003D14EF">
              <w:t xml:space="preserve"> и процедуры их согласования (принятия)</w:t>
            </w:r>
            <w:r w:rsidR="000D07D0">
              <w:t>:</w:t>
            </w:r>
          </w:p>
          <w:p w:rsidR="00DF45A7" w:rsidRPr="00F90D26" w:rsidRDefault="00DF45A7" w:rsidP="00BE182C">
            <w:r>
              <w:t xml:space="preserve">- </w:t>
            </w:r>
            <w:r w:rsidR="00BE182C">
              <w:t>Антикоррупционная политика</w:t>
            </w:r>
            <w:r w:rsidRPr="00F90D26">
              <w:t>,</w:t>
            </w:r>
          </w:p>
          <w:p w:rsidR="000D07D0" w:rsidRPr="00F90D26" w:rsidRDefault="000D07D0" w:rsidP="00BE182C">
            <w:pPr>
              <w:rPr>
                <w:rFonts w:eastAsia="Times New Roman"/>
              </w:rPr>
            </w:pPr>
            <w:r w:rsidRPr="00F90D26">
              <w:t>- Кодекс этики и служебного поведения работников</w:t>
            </w:r>
            <w:r w:rsidR="00F90D26" w:rsidRPr="00F90D26">
              <w:rPr>
                <w:rFonts w:eastAsia="Times New Roman"/>
              </w:rPr>
              <w:t>,</w:t>
            </w:r>
            <w:r w:rsidRPr="00F90D26">
              <w:rPr>
                <w:rFonts w:eastAsia="Times New Roman"/>
              </w:rPr>
              <w:t xml:space="preserve">  </w:t>
            </w:r>
          </w:p>
          <w:p w:rsidR="000D07D0" w:rsidRPr="00F90D26" w:rsidRDefault="000D07D0" w:rsidP="00BE182C">
            <w:r w:rsidRPr="00F90D26">
              <w:t>- Положение о конфликте интересов,</w:t>
            </w:r>
          </w:p>
          <w:p w:rsidR="007C6B98" w:rsidRPr="00F90D26" w:rsidRDefault="000D07D0" w:rsidP="00BE182C">
            <w:pPr>
              <w:rPr>
                <w:rFonts w:eastAsia="Times New Roman"/>
              </w:rPr>
            </w:pPr>
            <w:r w:rsidRPr="00F90D26">
              <w:t>- Положение о подарках и знаках делового гостеприимства</w:t>
            </w:r>
            <w:r w:rsidR="007C6B98" w:rsidRPr="00F90D26">
              <w:rPr>
                <w:rFonts w:eastAsia="Times New Roman"/>
              </w:rPr>
              <w:t>,</w:t>
            </w:r>
          </w:p>
          <w:p w:rsidR="00F90D26" w:rsidRPr="00F90D26" w:rsidRDefault="00F90D26" w:rsidP="00BE182C">
            <w:pPr>
              <w:rPr>
                <w:rFonts w:eastAsia="Times New Roman"/>
              </w:rPr>
            </w:pPr>
            <w:r w:rsidRPr="00F90D26">
              <w:rPr>
                <w:rFonts w:eastAsia="Times New Roman"/>
              </w:rPr>
              <w:t xml:space="preserve">- Порядок сотрудничества </w:t>
            </w:r>
            <w:r w:rsidR="00BE182C">
              <w:rPr>
                <w:rFonts w:eastAsia="Times New Roman"/>
              </w:rPr>
              <w:t>Учреждения</w:t>
            </w:r>
            <w:r w:rsidRPr="00F90D26">
              <w:rPr>
                <w:rFonts w:eastAsia="Times New Roman"/>
              </w:rPr>
              <w:t xml:space="preserve"> с правоохранительными органами,</w:t>
            </w:r>
          </w:p>
          <w:p w:rsidR="00BF3583" w:rsidRPr="00F90D26" w:rsidRDefault="007C6B98" w:rsidP="00BE182C">
            <w:pPr>
              <w:rPr>
                <w:rFonts w:eastAsia="Times New Roman"/>
              </w:rPr>
            </w:pPr>
            <w:r w:rsidRPr="00F90D26">
              <w:rPr>
                <w:rFonts w:eastAsia="Times New Roman"/>
                <w:sz w:val="28"/>
                <w:szCs w:val="28"/>
              </w:rPr>
              <w:t xml:space="preserve">- </w:t>
            </w:r>
            <w:r w:rsidRPr="00F90D26">
              <w:rPr>
                <w:rFonts w:eastAsia="Times New Roman"/>
              </w:rPr>
              <w:t>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</w:t>
            </w:r>
            <w:r w:rsidR="00BF3583" w:rsidRPr="00F90D26">
              <w:rPr>
                <w:rFonts w:eastAsia="Times New Roman"/>
              </w:rPr>
              <w:t>,</w:t>
            </w:r>
          </w:p>
          <w:p w:rsidR="00BF3583" w:rsidRPr="00F90D26" w:rsidRDefault="00BF3583" w:rsidP="00BE182C">
            <w:pPr>
              <w:rPr>
                <w:rFonts w:eastAsia="Times New Roman"/>
              </w:rPr>
            </w:pPr>
            <w:r w:rsidRPr="00F90D26">
              <w:rPr>
                <w:rFonts w:eastAsia="Times New Roman"/>
              </w:rPr>
              <w:t>- Положение о</w:t>
            </w:r>
            <w:r w:rsidR="00F90D26" w:rsidRPr="00F90D26">
              <w:rPr>
                <w:rFonts w:eastAsia="Times New Roman"/>
              </w:rPr>
              <w:t>б оценке</w:t>
            </w:r>
            <w:r w:rsidRPr="00F90D26">
              <w:rPr>
                <w:rFonts w:eastAsia="Times New Roman"/>
              </w:rPr>
              <w:t xml:space="preserve"> коррупционных рисках,</w:t>
            </w:r>
          </w:p>
          <w:p w:rsidR="000D07D0" w:rsidRDefault="00BF3583" w:rsidP="00BE182C">
            <w:pPr>
              <w:rPr>
                <w:rFonts w:eastAsia="Times New Roman"/>
              </w:rPr>
            </w:pPr>
            <w:r w:rsidRPr="00F90D26">
              <w:rPr>
                <w:rFonts w:eastAsia="Times New Roman"/>
              </w:rPr>
              <w:t>- Карта коррупционных рисков</w:t>
            </w:r>
            <w:r w:rsidR="00F90D26" w:rsidRPr="00F90D26">
              <w:rPr>
                <w:rFonts w:eastAsia="Times New Roman"/>
              </w:rPr>
              <w:t>,</w:t>
            </w:r>
            <w:r w:rsidR="000D07D0">
              <w:rPr>
                <w:rFonts w:eastAsia="Times New Roman"/>
              </w:rPr>
              <w:t xml:space="preserve">  </w:t>
            </w:r>
          </w:p>
          <w:p w:rsidR="00F90D26" w:rsidRDefault="00F90D26" w:rsidP="00BE1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 Положение о «телефоне доверия» по вопросам противодействия коррупции.</w:t>
            </w:r>
          </w:p>
          <w:p w:rsidR="00640A8D" w:rsidRPr="00C752B2" w:rsidRDefault="00640A8D" w:rsidP="00BE182C"/>
        </w:tc>
        <w:tc>
          <w:tcPr>
            <w:tcW w:w="2127" w:type="dxa"/>
            <w:shd w:val="clear" w:color="auto" w:fill="auto"/>
          </w:tcPr>
          <w:p w:rsidR="000D07D0" w:rsidRDefault="00F90D26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Заместитель заведующего (ответственное лицо по ведению антикоррупционной </w:t>
            </w:r>
            <w:r w:rsidR="00640A8D">
              <w:rPr>
                <w:rFonts w:eastAsia="Times New Roman"/>
              </w:rPr>
              <w:t>политики</w:t>
            </w:r>
            <w:r w:rsidR="009F4F50">
              <w:rPr>
                <w:rFonts w:eastAsia="Times New Roman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0D07D0" w:rsidRPr="006A672F" w:rsidRDefault="00130932" w:rsidP="00BE1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 мере </w:t>
            </w:r>
            <w:r w:rsidR="00495C1B">
              <w:rPr>
                <w:rFonts w:eastAsia="Times New Roman"/>
              </w:rPr>
              <w:t>необходимости</w:t>
            </w:r>
          </w:p>
        </w:tc>
        <w:tc>
          <w:tcPr>
            <w:tcW w:w="1560" w:type="dxa"/>
            <w:shd w:val="clear" w:color="auto" w:fill="auto"/>
          </w:tcPr>
          <w:p w:rsidR="000D07D0" w:rsidRPr="005E5975" w:rsidRDefault="000D07D0" w:rsidP="00DD32BF">
            <w:pPr>
              <w:jc w:val="both"/>
              <w:rPr>
                <w:rFonts w:eastAsia="Times New Roman"/>
              </w:rPr>
            </w:pPr>
          </w:p>
        </w:tc>
      </w:tr>
      <w:tr w:rsidR="000171D6" w:rsidRPr="006A672F" w:rsidTr="00BE182C">
        <w:trPr>
          <w:trHeight w:val="672"/>
        </w:trPr>
        <w:tc>
          <w:tcPr>
            <w:tcW w:w="738" w:type="dxa"/>
            <w:shd w:val="clear" w:color="auto" w:fill="auto"/>
          </w:tcPr>
          <w:p w:rsidR="000171D6" w:rsidRPr="006A672F" w:rsidRDefault="00CA4498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 w:rsidR="009F4F50">
              <w:rPr>
                <w:rFonts w:eastAsia="Times New Roman"/>
              </w:rPr>
              <w:t>3</w:t>
            </w:r>
            <w:r w:rsidR="000171D6"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0171D6" w:rsidRPr="006A672F" w:rsidRDefault="000171D6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Обеспечение своевременной  актуализации нормативно-организационных</w:t>
            </w:r>
            <w:r w:rsidRPr="006A672F">
              <w:rPr>
                <w:rFonts w:eastAsia="Times New Roman"/>
              </w:rPr>
              <w:t xml:space="preserve"> д</w:t>
            </w:r>
            <w:r>
              <w:rPr>
                <w:rFonts w:eastAsia="Times New Roman"/>
              </w:rPr>
              <w:t>окументов</w:t>
            </w:r>
            <w:r w:rsidR="00640A8D">
              <w:rPr>
                <w:rFonts w:eastAsia="Times New Roman"/>
              </w:rPr>
              <w:t xml:space="preserve"> Учреждения</w:t>
            </w:r>
          </w:p>
        </w:tc>
        <w:tc>
          <w:tcPr>
            <w:tcW w:w="2127" w:type="dxa"/>
            <w:shd w:val="clear" w:color="auto" w:fill="auto"/>
          </w:tcPr>
          <w:p w:rsidR="000171D6" w:rsidRDefault="009F4F50" w:rsidP="00BE1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Заведующий, </w:t>
            </w:r>
          </w:p>
          <w:p w:rsidR="009F4F50" w:rsidRPr="006A672F" w:rsidRDefault="009F4F50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Заместитель заведующего (ответственное лицо по ведению антикоррупционной политики)</w:t>
            </w:r>
          </w:p>
        </w:tc>
        <w:tc>
          <w:tcPr>
            <w:tcW w:w="1842" w:type="dxa"/>
            <w:shd w:val="clear" w:color="auto" w:fill="auto"/>
          </w:tcPr>
          <w:p w:rsidR="000171D6" w:rsidRPr="006A672F" w:rsidRDefault="00DD32BF" w:rsidP="00BE182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Ежеквартально </w:t>
            </w:r>
          </w:p>
        </w:tc>
        <w:tc>
          <w:tcPr>
            <w:tcW w:w="1560" w:type="dxa"/>
            <w:shd w:val="clear" w:color="auto" w:fill="auto"/>
          </w:tcPr>
          <w:p w:rsidR="000171D6" w:rsidRPr="006A672F" w:rsidRDefault="000171D6" w:rsidP="00DD32BF">
            <w:pPr>
              <w:rPr>
                <w:rFonts w:eastAsia="Times New Roman"/>
              </w:rPr>
            </w:pPr>
          </w:p>
        </w:tc>
      </w:tr>
      <w:tr w:rsidR="00B5445E" w:rsidRPr="006A672F" w:rsidTr="00BE182C">
        <w:trPr>
          <w:trHeight w:val="672"/>
        </w:trPr>
        <w:tc>
          <w:tcPr>
            <w:tcW w:w="738" w:type="dxa"/>
            <w:shd w:val="clear" w:color="auto" w:fill="auto"/>
          </w:tcPr>
          <w:p w:rsidR="00B5445E" w:rsidRDefault="009F4F50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1.4</w:t>
            </w:r>
            <w:r w:rsidR="00B5445E"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640A8D" w:rsidRDefault="00B5445E" w:rsidP="00640A8D">
            <w:pPr>
              <w:widowControl w:val="0"/>
              <w:autoSpaceDE w:val="0"/>
              <w:autoSpaceDN w:val="0"/>
              <w:adjustRightInd w:val="0"/>
            </w:pPr>
            <w:r>
              <w:t xml:space="preserve">Разработка и </w:t>
            </w:r>
            <w:r w:rsidR="00DD32BF">
              <w:t>организация проведения</w:t>
            </w:r>
            <w:r>
              <w:t xml:space="preserve"> комплекса мероприятий по формированию у </w:t>
            </w:r>
            <w:r w:rsidR="009F4F50">
              <w:t xml:space="preserve">сотрудников </w:t>
            </w:r>
            <w:r w:rsidR="00640A8D">
              <w:t>учреждения</w:t>
            </w:r>
            <w:r>
              <w:t xml:space="preserve"> антикоррупционных взглядов, по повышению уровня правосознания и правовой культуры.</w:t>
            </w:r>
          </w:p>
        </w:tc>
        <w:tc>
          <w:tcPr>
            <w:tcW w:w="2127" w:type="dxa"/>
            <w:shd w:val="clear" w:color="auto" w:fill="auto"/>
          </w:tcPr>
          <w:p w:rsidR="00DD32BF" w:rsidRDefault="009F4F50" w:rsidP="00640A8D">
            <w:pPr>
              <w:widowControl w:val="0"/>
              <w:autoSpaceDE w:val="0"/>
              <w:autoSpaceDN w:val="0"/>
              <w:adjustRightInd w:val="0"/>
            </w:pPr>
            <w:r w:rsidRPr="009F4F50">
              <w:rPr>
                <w:rFonts w:eastAsia="Times New Roman"/>
              </w:rPr>
              <w:t>Заместитель заведующего (ответственное лицо по ведению антикоррупционной политики)</w:t>
            </w:r>
          </w:p>
        </w:tc>
        <w:tc>
          <w:tcPr>
            <w:tcW w:w="1842" w:type="dxa"/>
            <w:shd w:val="clear" w:color="auto" w:fill="auto"/>
          </w:tcPr>
          <w:p w:rsidR="00B5445E" w:rsidRDefault="00BF4023" w:rsidP="00BE182C">
            <w:pPr>
              <w:widowControl w:val="0"/>
              <w:autoSpaceDE w:val="0"/>
              <w:autoSpaceDN w:val="0"/>
              <w:adjustRightInd w:val="0"/>
            </w:pPr>
            <w:r>
              <w:t>2021-2025</w:t>
            </w:r>
          </w:p>
        </w:tc>
        <w:tc>
          <w:tcPr>
            <w:tcW w:w="1560" w:type="dxa"/>
            <w:shd w:val="clear" w:color="auto" w:fill="auto"/>
          </w:tcPr>
          <w:p w:rsidR="00B5445E" w:rsidRPr="005E5975" w:rsidRDefault="00B5445E" w:rsidP="00250452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656702" w:rsidRPr="006A672F" w:rsidTr="00BE182C">
        <w:trPr>
          <w:trHeight w:val="415"/>
        </w:trPr>
        <w:tc>
          <w:tcPr>
            <w:tcW w:w="10377" w:type="dxa"/>
            <w:gridSpan w:val="5"/>
            <w:shd w:val="clear" w:color="auto" w:fill="auto"/>
          </w:tcPr>
          <w:p w:rsidR="00656702" w:rsidRPr="00640A8D" w:rsidRDefault="00656702" w:rsidP="00583C44">
            <w:pPr>
              <w:numPr>
                <w:ilvl w:val="0"/>
                <w:numId w:val="8"/>
              </w:numPr>
              <w:jc w:val="center"/>
              <w:rPr>
                <w:rFonts w:eastAsia="Times New Roman"/>
              </w:rPr>
            </w:pPr>
            <w:r w:rsidRPr="00656702">
              <w:rPr>
                <w:rFonts w:eastAsia="Times New Roman"/>
                <w:b/>
              </w:rPr>
              <w:lastRenderedPageBreak/>
              <w:t>Обеспечение повышения уровня правовой грамотности</w:t>
            </w:r>
          </w:p>
          <w:p w:rsidR="00640A8D" w:rsidRPr="005E5975" w:rsidRDefault="00640A8D" w:rsidP="00640A8D">
            <w:pPr>
              <w:ind w:left="786"/>
              <w:rPr>
                <w:rFonts w:eastAsia="Times New Roman"/>
              </w:rPr>
            </w:pPr>
          </w:p>
        </w:tc>
      </w:tr>
      <w:tr w:rsidR="00087F1B" w:rsidRPr="006A672F" w:rsidTr="00BE182C">
        <w:tc>
          <w:tcPr>
            <w:tcW w:w="738" w:type="dxa"/>
            <w:shd w:val="clear" w:color="auto" w:fill="auto"/>
          </w:tcPr>
          <w:p w:rsidR="00087F1B" w:rsidRPr="005E5975" w:rsidRDefault="00583C44" w:rsidP="00640A8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2.1.</w:t>
            </w:r>
          </w:p>
        </w:tc>
        <w:tc>
          <w:tcPr>
            <w:tcW w:w="4110" w:type="dxa"/>
            <w:shd w:val="clear" w:color="auto" w:fill="auto"/>
          </w:tcPr>
          <w:p w:rsidR="00087F1B" w:rsidRPr="00583C44" w:rsidRDefault="00087F1B" w:rsidP="00640A8D">
            <w:r w:rsidRPr="00583C44">
              <w:t xml:space="preserve">Проведение разъяснительной работы </w:t>
            </w:r>
            <w:r w:rsidR="00583C44" w:rsidRPr="00583C44">
              <w:t xml:space="preserve">по предупреждению </w:t>
            </w:r>
            <w:r w:rsidR="009907D0">
              <w:t>«бытовой» коррупции</w:t>
            </w:r>
            <w:r w:rsidR="00583C44" w:rsidRPr="00583C44">
              <w:t xml:space="preserve"> </w:t>
            </w:r>
            <w:r w:rsidRPr="00583C44">
              <w:t>с</w:t>
            </w:r>
            <w:r w:rsidR="009907D0">
              <w:t>о всеми</w:t>
            </w:r>
            <w:r w:rsidRPr="00583C44">
              <w:t xml:space="preserve"> </w:t>
            </w:r>
            <w:r w:rsidR="009907D0">
              <w:t>сотрудниками</w:t>
            </w:r>
            <w:r w:rsidR="00583C44" w:rsidRPr="00583C44">
              <w:t xml:space="preserve"> </w:t>
            </w:r>
            <w:r w:rsidR="00640A8D">
              <w:rPr>
                <w:rFonts w:eastAsia="Times New Roman"/>
              </w:rPr>
              <w:t>Учреждения</w:t>
            </w:r>
          </w:p>
        </w:tc>
        <w:tc>
          <w:tcPr>
            <w:tcW w:w="2127" w:type="dxa"/>
            <w:shd w:val="clear" w:color="auto" w:fill="auto"/>
          </w:tcPr>
          <w:p w:rsidR="00087F1B" w:rsidRPr="00583C44" w:rsidRDefault="009F4F50" w:rsidP="00640A8D">
            <w:pPr>
              <w:pStyle w:val="6"/>
              <w:rPr>
                <w:sz w:val="24"/>
                <w:szCs w:val="24"/>
              </w:rPr>
            </w:pPr>
            <w:r w:rsidRPr="009F4F50">
              <w:rPr>
                <w:sz w:val="24"/>
                <w:szCs w:val="24"/>
              </w:rPr>
              <w:t>Заместитель заведующего (ответственное лицо по ведению антикоррупционной политики)</w:t>
            </w:r>
          </w:p>
        </w:tc>
        <w:tc>
          <w:tcPr>
            <w:tcW w:w="1842" w:type="dxa"/>
            <w:shd w:val="clear" w:color="auto" w:fill="auto"/>
          </w:tcPr>
          <w:p w:rsidR="00087F1B" w:rsidRPr="00583C44" w:rsidRDefault="00EB6148" w:rsidP="00640A8D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2021-2025</w:t>
            </w:r>
          </w:p>
        </w:tc>
        <w:tc>
          <w:tcPr>
            <w:tcW w:w="1560" w:type="dxa"/>
            <w:shd w:val="clear" w:color="auto" w:fill="auto"/>
          </w:tcPr>
          <w:p w:rsidR="00087F1B" w:rsidRPr="005E5975" w:rsidRDefault="00D473F9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Включа</w:t>
            </w:r>
            <w:r w:rsidR="00C67124" w:rsidRPr="00C67124">
              <w:rPr>
                <w:rFonts w:eastAsia="Times New Roman"/>
              </w:rPr>
              <w:t>ть в повестку собрания трудового коллектива</w:t>
            </w:r>
          </w:p>
        </w:tc>
      </w:tr>
      <w:tr w:rsidR="00087F1B" w:rsidRPr="006A672F" w:rsidTr="00BE182C">
        <w:tc>
          <w:tcPr>
            <w:tcW w:w="738" w:type="dxa"/>
            <w:shd w:val="clear" w:color="auto" w:fill="auto"/>
          </w:tcPr>
          <w:p w:rsidR="00087F1B" w:rsidRPr="005E5975" w:rsidRDefault="00583C44" w:rsidP="00640A8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2.2.</w:t>
            </w:r>
          </w:p>
        </w:tc>
        <w:tc>
          <w:tcPr>
            <w:tcW w:w="4110" w:type="dxa"/>
            <w:shd w:val="clear" w:color="auto" w:fill="auto"/>
          </w:tcPr>
          <w:p w:rsidR="00087F1B" w:rsidRPr="00087F1B" w:rsidRDefault="00087F1B" w:rsidP="00640A8D">
            <w:pPr>
              <w:rPr>
                <w:highlight w:val="green"/>
              </w:rPr>
            </w:pPr>
            <w:r w:rsidRPr="001C6CC9">
              <w:t xml:space="preserve">Информирование </w:t>
            </w:r>
            <w:r w:rsidR="009F4F50">
              <w:t xml:space="preserve">сотрудников </w:t>
            </w:r>
            <w:r w:rsidR="00640A8D">
              <w:t>Учреждения</w:t>
            </w:r>
            <w:r w:rsidR="009F4F50">
              <w:t xml:space="preserve"> </w:t>
            </w:r>
            <w:r w:rsidRPr="001C6CC9">
              <w:t xml:space="preserve">об изменениях в действующем законодательстве </w:t>
            </w:r>
            <w:r w:rsidR="009907D0">
              <w:t xml:space="preserve">Российской Федерации, Республики Коми </w:t>
            </w:r>
            <w:r w:rsidRPr="001C6CC9">
              <w:t xml:space="preserve">в сфере </w:t>
            </w:r>
            <w:r w:rsidR="001C6CC9" w:rsidRPr="001C6CC9">
              <w:t>муниципальной</w:t>
            </w:r>
            <w:r w:rsidRPr="001C6CC9">
              <w:t xml:space="preserve"> службы, в сфере образования</w:t>
            </w:r>
            <w:r w:rsidR="00C67124">
              <w:t xml:space="preserve">, в сфере ответственности </w:t>
            </w:r>
            <w:r w:rsidR="009907D0">
              <w:t xml:space="preserve">должностных лиц </w:t>
            </w:r>
            <w:r w:rsidR="003716C7">
              <w:t>за коррупционные преступления</w:t>
            </w:r>
          </w:p>
        </w:tc>
        <w:tc>
          <w:tcPr>
            <w:tcW w:w="2127" w:type="dxa"/>
            <w:shd w:val="clear" w:color="auto" w:fill="auto"/>
          </w:tcPr>
          <w:p w:rsidR="00087F1B" w:rsidRPr="00087F1B" w:rsidRDefault="009F4F50" w:rsidP="00640A8D">
            <w:pPr>
              <w:rPr>
                <w:highlight w:val="green"/>
              </w:rPr>
            </w:pPr>
            <w:r>
              <w:rPr>
                <w:rFonts w:eastAsia="Times New Roman"/>
              </w:rPr>
              <w:t>Заместитель заведующего (ответственное лицо по вед</w:t>
            </w:r>
            <w:r w:rsidR="00640A8D">
              <w:rPr>
                <w:rFonts w:eastAsia="Times New Roman"/>
              </w:rPr>
              <w:t>ению антикоррупционной политики</w:t>
            </w:r>
            <w:r>
              <w:rPr>
                <w:rFonts w:eastAsia="Times New Roman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087F1B" w:rsidRPr="00087F1B" w:rsidRDefault="00C67124" w:rsidP="00640A8D">
            <w:pPr>
              <w:pStyle w:val="7"/>
              <w:jc w:val="left"/>
              <w:rPr>
                <w:sz w:val="24"/>
                <w:highlight w:val="green"/>
              </w:rPr>
            </w:pPr>
            <w:r>
              <w:rPr>
                <w:sz w:val="24"/>
              </w:rPr>
              <w:t>По мере поступления новых НПА</w:t>
            </w:r>
            <w:r w:rsidR="00D473F9">
              <w:rPr>
                <w:sz w:val="24"/>
              </w:rPr>
              <w:t>, методических рекомендаций</w:t>
            </w:r>
            <w:r>
              <w:rPr>
                <w:sz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087F1B" w:rsidRDefault="00DD32BF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Через размещение на сайте</w:t>
            </w:r>
            <w:r w:rsidR="009907D0">
              <w:rPr>
                <w:rFonts w:eastAsia="Times New Roman"/>
              </w:rPr>
              <w:t>, стенде</w:t>
            </w:r>
            <w:r>
              <w:rPr>
                <w:rFonts w:eastAsia="Times New Roman"/>
              </w:rPr>
              <w:t>, рассылку по электронной почте, вручение м</w:t>
            </w:r>
            <w:r w:rsidR="009907D0">
              <w:rPr>
                <w:rFonts w:eastAsia="Times New Roman"/>
              </w:rPr>
              <w:t>атериалов на бумажном носителе п</w:t>
            </w:r>
            <w:r w:rsidR="00BF3583">
              <w:rPr>
                <w:rFonts w:eastAsia="Times New Roman"/>
              </w:rPr>
              <w:t>од подпись</w:t>
            </w:r>
          </w:p>
          <w:p w:rsidR="00640A8D" w:rsidRPr="005E5975" w:rsidRDefault="00640A8D" w:rsidP="00640A8D">
            <w:pPr>
              <w:rPr>
                <w:rFonts w:eastAsia="Times New Roman"/>
              </w:rPr>
            </w:pPr>
          </w:p>
        </w:tc>
      </w:tr>
      <w:tr w:rsidR="00953918" w:rsidRPr="006A672F" w:rsidTr="00BE182C">
        <w:tc>
          <w:tcPr>
            <w:tcW w:w="738" w:type="dxa"/>
            <w:shd w:val="clear" w:color="auto" w:fill="auto"/>
          </w:tcPr>
          <w:p w:rsidR="00953918" w:rsidRDefault="00953918" w:rsidP="00640A8D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2.3.</w:t>
            </w:r>
          </w:p>
        </w:tc>
        <w:tc>
          <w:tcPr>
            <w:tcW w:w="4110" w:type="dxa"/>
            <w:shd w:val="clear" w:color="auto" w:fill="auto"/>
          </w:tcPr>
          <w:p w:rsidR="00953918" w:rsidRPr="001C6CC9" w:rsidRDefault="00953918" w:rsidP="00640A8D">
            <w:r>
              <w:t xml:space="preserve">Доведение до сведения сотрудников </w:t>
            </w:r>
            <w:r w:rsidR="00640A8D">
              <w:rPr>
                <w:rFonts w:eastAsia="Times New Roman"/>
              </w:rPr>
              <w:t xml:space="preserve">Учреждения </w:t>
            </w:r>
            <w:r>
              <w:rPr>
                <w:rFonts w:eastAsia="Times New Roman"/>
              </w:rPr>
              <w:t>нормативных документов антикоррупционной направленности, прин</w:t>
            </w:r>
            <w:r w:rsidR="003716C7">
              <w:rPr>
                <w:rFonts w:eastAsia="Times New Roman"/>
              </w:rPr>
              <w:t xml:space="preserve">ятых в  </w:t>
            </w:r>
            <w:r w:rsidR="00640A8D">
              <w:rPr>
                <w:rFonts w:eastAsia="Times New Roman"/>
              </w:rPr>
              <w:t>Учреждении</w:t>
            </w:r>
            <w:r>
              <w:rPr>
                <w:rFonts w:eastAsia="Times New Roman"/>
              </w:rPr>
              <w:t xml:space="preserve">  </w:t>
            </w:r>
          </w:p>
        </w:tc>
        <w:tc>
          <w:tcPr>
            <w:tcW w:w="2127" w:type="dxa"/>
            <w:shd w:val="clear" w:color="auto" w:fill="auto"/>
          </w:tcPr>
          <w:p w:rsidR="009F4F50" w:rsidRDefault="009F4F50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Заведующий,</w:t>
            </w:r>
          </w:p>
          <w:p w:rsidR="00953918" w:rsidRDefault="009F4F50" w:rsidP="00640A8D">
            <w:pPr>
              <w:rPr>
                <w:rFonts w:eastAsia="Times New Roman"/>
              </w:rPr>
            </w:pPr>
            <w:r w:rsidRPr="009F4F50">
              <w:rPr>
                <w:rFonts w:eastAsia="Times New Roman"/>
              </w:rPr>
              <w:t>Заместитель заведующего (ответственное лицо по ведению антикоррупционной политики)</w:t>
            </w:r>
          </w:p>
        </w:tc>
        <w:tc>
          <w:tcPr>
            <w:tcW w:w="1842" w:type="dxa"/>
            <w:shd w:val="clear" w:color="auto" w:fill="auto"/>
          </w:tcPr>
          <w:p w:rsidR="00953918" w:rsidRDefault="00953918" w:rsidP="00640A8D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По мере принятия документов.</w:t>
            </w:r>
          </w:p>
        </w:tc>
        <w:tc>
          <w:tcPr>
            <w:tcW w:w="1560" w:type="dxa"/>
            <w:shd w:val="clear" w:color="auto" w:fill="auto"/>
          </w:tcPr>
          <w:p w:rsidR="00953918" w:rsidRDefault="00D473F9" w:rsidP="00640A8D">
            <w:pPr>
              <w:ind w:left="-86"/>
              <w:rPr>
                <w:rFonts w:eastAsia="Times New Roman"/>
              </w:rPr>
            </w:pPr>
            <w:r>
              <w:rPr>
                <w:rFonts w:eastAsia="Times New Roman"/>
              </w:rPr>
              <w:t>Через размещение на сайте, стенде, рассылку по электронной почте, вручение материалов н</w:t>
            </w:r>
            <w:r w:rsidR="00BF3583">
              <w:rPr>
                <w:rFonts w:eastAsia="Times New Roman"/>
              </w:rPr>
              <w:t>а бумажном носителе под подпись</w:t>
            </w:r>
          </w:p>
          <w:p w:rsidR="00640A8D" w:rsidRPr="005E5975" w:rsidRDefault="00640A8D" w:rsidP="00640A8D">
            <w:pPr>
              <w:ind w:left="-86"/>
              <w:rPr>
                <w:rFonts w:eastAsia="Times New Roman"/>
              </w:rPr>
            </w:pPr>
          </w:p>
        </w:tc>
      </w:tr>
      <w:tr w:rsidR="009F08B9" w:rsidRPr="005E5975" w:rsidTr="00BE182C">
        <w:tc>
          <w:tcPr>
            <w:tcW w:w="738" w:type="dxa"/>
            <w:shd w:val="clear" w:color="auto" w:fill="auto"/>
          </w:tcPr>
          <w:p w:rsidR="009F08B9" w:rsidRPr="005E5975" w:rsidRDefault="009F08B9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2.4.</w:t>
            </w:r>
          </w:p>
        </w:tc>
        <w:tc>
          <w:tcPr>
            <w:tcW w:w="4110" w:type="dxa"/>
            <w:shd w:val="clear" w:color="auto" w:fill="auto"/>
          </w:tcPr>
          <w:p w:rsidR="009F08B9" w:rsidRPr="005E5975" w:rsidRDefault="009F08B9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Обеспечение наличия и обновления </w:t>
            </w:r>
            <w:r w:rsidRPr="005E5975">
              <w:rPr>
                <w:rFonts w:eastAsia="Times New Roman"/>
              </w:rPr>
              <w:t xml:space="preserve">в помещении </w:t>
            </w:r>
            <w:r w:rsidR="00640A8D">
              <w:rPr>
                <w:rFonts w:eastAsia="Times New Roman"/>
              </w:rPr>
              <w:t>Учреждения</w:t>
            </w:r>
            <w:r w:rsidR="009F4F50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стенда</w:t>
            </w:r>
            <w:r w:rsidRPr="005E5975">
              <w:rPr>
                <w:rFonts w:eastAsia="Times New Roman"/>
              </w:rPr>
              <w:t xml:space="preserve"> антикоррупционной направленности</w:t>
            </w:r>
          </w:p>
          <w:p w:rsidR="009F08B9" w:rsidRPr="005E5975" w:rsidRDefault="009F08B9" w:rsidP="00640A8D">
            <w:pPr>
              <w:ind w:left="426"/>
              <w:rPr>
                <w:rFonts w:eastAsia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9F08B9" w:rsidRPr="005E5975" w:rsidRDefault="009F4F50" w:rsidP="00640A8D">
            <w:pPr>
              <w:rPr>
                <w:rFonts w:eastAsia="Times New Roman"/>
              </w:rPr>
            </w:pPr>
            <w:r w:rsidRPr="009F4F50">
              <w:rPr>
                <w:rFonts w:eastAsia="Times New Roman"/>
              </w:rPr>
              <w:t>Заместитель заведующего (ответственное лицо по вед</w:t>
            </w:r>
            <w:r w:rsidR="00640A8D">
              <w:rPr>
                <w:rFonts w:eastAsia="Times New Roman"/>
              </w:rPr>
              <w:t>ению антикоррупционной политики</w:t>
            </w:r>
            <w:r w:rsidRPr="009F4F50">
              <w:rPr>
                <w:rFonts w:eastAsia="Times New Roman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9F08B9" w:rsidRPr="005E5975" w:rsidRDefault="00D473F9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</w:t>
            </w:r>
            <w:r w:rsidR="009F08B9">
              <w:rPr>
                <w:rFonts w:eastAsia="Times New Roman"/>
              </w:rPr>
              <w:t>жеквартально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9F08B9" w:rsidRDefault="009F08B9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том числе </w:t>
            </w:r>
            <w:r w:rsidRPr="00B66A6C">
              <w:rPr>
                <w:rFonts w:eastAsia="Times New Roman"/>
              </w:rPr>
              <w:t>к 9 декабря – Международному Дню борьбы с коррупцией</w:t>
            </w:r>
          </w:p>
          <w:p w:rsidR="00640A8D" w:rsidRPr="005E5975" w:rsidRDefault="00640A8D" w:rsidP="00640A8D">
            <w:pPr>
              <w:rPr>
                <w:rFonts w:eastAsia="Times New Roman"/>
              </w:rPr>
            </w:pPr>
          </w:p>
        </w:tc>
      </w:tr>
      <w:tr w:rsidR="00336832" w:rsidRPr="005E5975" w:rsidTr="00BE182C">
        <w:tc>
          <w:tcPr>
            <w:tcW w:w="738" w:type="dxa"/>
            <w:shd w:val="clear" w:color="auto" w:fill="auto"/>
          </w:tcPr>
          <w:p w:rsidR="00336832" w:rsidRDefault="003B3E60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2.5.</w:t>
            </w:r>
          </w:p>
        </w:tc>
        <w:tc>
          <w:tcPr>
            <w:tcW w:w="4110" w:type="dxa"/>
            <w:shd w:val="clear" w:color="auto" w:fill="auto"/>
          </w:tcPr>
          <w:p w:rsidR="00640A8D" w:rsidRDefault="00336832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Проведение </w:t>
            </w:r>
            <w:r w:rsidR="003B3E60">
              <w:rPr>
                <w:rFonts w:eastAsia="Times New Roman"/>
              </w:rPr>
              <w:t xml:space="preserve">с сотрудниками </w:t>
            </w:r>
            <w:r w:rsidR="00640A8D">
              <w:rPr>
                <w:rFonts w:eastAsia="Times New Roman"/>
              </w:rPr>
              <w:t>Учреждения</w:t>
            </w:r>
            <w:r>
              <w:rPr>
                <w:rFonts w:eastAsia="Times New Roman"/>
              </w:rPr>
              <w:t xml:space="preserve"> семинаров на тему «Меры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запретов»</w:t>
            </w:r>
          </w:p>
          <w:p w:rsidR="00640A8D" w:rsidRDefault="00640A8D" w:rsidP="00640A8D">
            <w:pPr>
              <w:rPr>
                <w:rFonts w:eastAsia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336832" w:rsidRDefault="003B3E60" w:rsidP="00640A8D">
            <w:r w:rsidRPr="003B3E60">
              <w:t>Заместитель заведующего (ответственное лицо по ведению антикоррупционной политики)</w:t>
            </w:r>
          </w:p>
        </w:tc>
        <w:tc>
          <w:tcPr>
            <w:tcW w:w="1842" w:type="dxa"/>
            <w:shd w:val="clear" w:color="auto" w:fill="auto"/>
          </w:tcPr>
          <w:p w:rsidR="00336832" w:rsidRDefault="00EB6148" w:rsidP="00640A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2021-2025</w:t>
            </w:r>
          </w:p>
        </w:tc>
        <w:tc>
          <w:tcPr>
            <w:tcW w:w="1560" w:type="dxa"/>
            <w:shd w:val="clear" w:color="auto" w:fill="auto"/>
          </w:tcPr>
          <w:p w:rsidR="00336832" w:rsidRDefault="00336832" w:rsidP="00640A8D">
            <w:pPr>
              <w:rPr>
                <w:rFonts w:eastAsia="Times New Roman"/>
              </w:rPr>
            </w:pPr>
          </w:p>
        </w:tc>
      </w:tr>
      <w:tr w:rsidR="00656702" w:rsidRPr="006A672F" w:rsidTr="00BE182C">
        <w:tc>
          <w:tcPr>
            <w:tcW w:w="10377" w:type="dxa"/>
            <w:gridSpan w:val="5"/>
            <w:shd w:val="clear" w:color="auto" w:fill="auto"/>
          </w:tcPr>
          <w:p w:rsidR="00656702" w:rsidRPr="00640A8D" w:rsidRDefault="00656702" w:rsidP="001C6CC9">
            <w:pPr>
              <w:numPr>
                <w:ilvl w:val="0"/>
                <w:numId w:val="8"/>
              </w:numPr>
              <w:jc w:val="center"/>
              <w:rPr>
                <w:rFonts w:eastAsia="Times New Roman"/>
              </w:rPr>
            </w:pPr>
            <w:r w:rsidRPr="00656702">
              <w:rPr>
                <w:rFonts w:eastAsia="Times New Roman"/>
                <w:b/>
                <w:bCs/>
              </w:rPr>
              <w:lastRenderedPageBreak/>
              <w:t>Совершенствование деятельности в сфере закупок</w:t>
            </w:r>
          </w:p>
          <w:p w:rsidR="00640A8D" w:rsidRPr="005E5975" w:rsidRDefault="00640A8D" w:rsidP="00640A8D">
            <w:pPr>
              <w:ind w:left="786"/>
              <w:rPr>
                <w:rFonts w:eastAsia="Times New Roman"/>
              </w:rPr>
            </w:pPr>
          </w:p>
        </w:tc>
      </w:tr>
      <w:tr w:rsidR="00B80E0F" w:rsidRPr="006A672F" w:rsidTr="00BE182C">
        <w:tc>
          <w:tcPr>
            <w:tcW w:w="738" w:type="dxa"/>
            <w:shd w:val="clear" w:color="auto" w:fill="auto"/>
          </w:tcPr>
          <w:p w:rsidR="00B80E0F" w:rsidRPr="00EC4257" w:rsidRDefault="0046627B" w:rsidP="00640A8D">
            <w:pPr>
              <w:ind w:left="-76" w:firstLine="2"/>
            </w:pPr>
            <w:r>
              <w:t xml:space="preserve"> 3.1</w:t>
            </w:r>
            <w:r w:rsidR="001C6CC9">
              <w:t>.</w:t>
            </w:r>
          </w:p>
        </w:tc>
        <w:tc>
          <w:tcPr>
            <w:tcW w:w="4110" w:type="dxa"/>
            <w:shd w:val="clear" w:color="auto" w:fill="auto"/>
          </w:tcPr>
          <w:p w:rsidR="00B80E0F" w:rsidRPr="00EC4257" w:rsidRDefault="001C6CC9" w:rsidP="00640A8D">
            <w:r>
              <w:t>Осуществление контроля</w:t>
            </w:r>
            <w:r w:rsidR="00B80E0F" w:rsidRPr="00EC4257">
              <w:t xml:space="preserve"> за соблюдением </w:t>
            </w:r>
            <w:r w:rsidR="0046627B">
              <w:t xml:space="preserve">в </w:t>
            </w:r>
            <w:r w:rsidR="00640A8D">
              <w:rPr>
                <w:rFonts w:eastAsia="Times New Roman"/>
              </w:rPr>
              <w:t>Учреждении</w:t>
            </w:r>
            <w:r w:rsidR="0046627B">
              <w:rPr>
                <w:rFonts w:eastAsia="Times New Roman"/>
              </w:rPr>
              <w:t xml:space="preserve">  </w:t>
            </w:r>
            <w:r w:rsidR="00414788">
              <w:rPr>
                <w:color w:val="000000"/>
                <w:bdr w:val="none" w:sz="0" w:space="0" w:color="auto" w:frame="1"/>
              </w:rPr>
              <w:t>Федерального</w:t>
            </w:r>
            <w:r w:rsidR="00414788" w:rsidRPr="00414788">
              <w:rPr>
                <w:color w:val="000000"/>
                <w:bdr w:val="none" w:sz="0" w:space="0" w:color="auto" w:frame="1"/>
              </w:rPr>
              <w:t xml:space="preserve"> закон</w:t>
            </w:r>
            <w:r w:rsidR="00414788">
              <w:rPr>
                <w:color w:val="000000"/>
                <w:bdr w:val="none" w:sz="0" w:space="0" w:color="auto" w:frame="1"/>
              </w:rPr>
              <w:t>а от 5 апреля 2013 г. №</w:t>
            </w:r>
            <w:r w:rsidR="00414788" w:rsidRPr="00414788">
              <w:rPr>
                <w:color w:val="000000"/>
                <w:bdr w:val="none" w:sz="0" w:space="0" w:color="auto" w:frame="1"/>
              </w:rPr>
              <w:t> 44-ФЗ "О контрактной системе в сфере закупок товаров, работ, услуг для обеспечения государственных и муниципальных нужд"</w:t>
            </w:r>
            <w:r w:rsidR="00414788">
              <w:rPr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3B3E60" w:rsidRPr="003B3E60" w:rsidRDefault="003B3E60" w:rsidP="00640A8D">
            <w:pPr>
              <w:rPr>
                <w:rFonts w:eastAsia="Times New Roman"/>
              </w:rPr>
            </w:pPr>
            <w:r w:rsidRPr="003B3E60">
              <w:rPr>
                <w:rFonts w:eastAsia="Times New Roman"/>
              </w:rPr>
              <w:t>Заведующий,</w:t>
            </w:r>
          </w:p>
          <w:p w:rsidR="00B80E0F" w:rsidRDefault="003B3E60" w:rsidP="00640A8D">
            <w:pPr>
              <w:rPr>
                <w:rFonts w:eastAsia="Times New Roman"/>
              </w:rPr>
            </w:pPr>
            <w:r w:rsidRPr="003B3E60">
              <w:rPr>
                <w:rFonts w:eastAsia="Times New Roman"/>
              </w:rPr>
              <w:t>Заместитель заведующего (ответственное лицо по ведению антикоррупционной политики)</w:t>
            </w:r>
          </w:p>
          <w:p w:rsidR="00640A8D" w:rsidRPr="00EC4257" w:rsidRDefault="00640A8D" w:rsidP="00640A8D"/>
        </w:tc>
        <w:tc>
          <w:tcPr>
            <w:tcW w:w="1842" w:type="dxa"/>
            <w:shd w:val="clear" w:color="auto" w:fill="auto"/>
          </w:tcPr>
          <w:p w:rsidR="00B80E0F" w:rsidRPr="00EC4257" w:rsidRDefault="00B80E0F" w:rsidP="00640A8D">
            <w:r w:rsidRPr="00EC4257"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B80E0F" w:rsidRDefault="00B80E0F" w:rsidP="00250452"/>
        </w:tc>
      </w:tr>
      <w:tr w:rsidR="00414788" w:rsidRPr="006A672F" w:rsidTr="00BE182C">
        <w:tc>
          <w:tcPr>
            <w:tcW w:w="738" w:type="dxa"/>
            <w:shd w:val="clear" w:color="auto" w:fill="auto"/>
          </w:tcPr>
          <w:p w:rsidR="00414788" w:rsidRDefault="00640A8D" w:rsidP="00640A8D">
            <w:pPr>
              <w:ind w:left="-76" w:firstLine="2"/>
            </w:pPr>
            <w:r>
              <w:t xml:space="preserve"> </w:t>
            </w:r>
            <w:r w:rsidR="00414788">
              <w:t>3.2.</w:t>
            </w:r>
          </w:p>
        </w:tc>
        <w:tc>
          <w:tcPr>
            <w:tcW w:w="4110" w:type="dxa"/>
            <w:shd w:val="clear" w:color="auto" w:fill="auto"/>
          </w:tcPr>
          <w:p w:rsidR="00414788" w:rsidRDefault="00414788" w:rsidP="00640A8D">
            <w:pPr>
              <w:rPr>
                <w:color w:val="000000"/>
                <w:bdr w:val="none" w:sz="0" w:space="0" w:color="auto" w:frame="1"/>
              </w:rPr>
            </w:pPr>
            <w:r>
              <w:t xml:space="preserve">Подготовка и обновление приказа о назначении членов комиссии для проведения процедуры определения поставщика в </w:t>
            </w:r>
            <w:r w:rsidR="007B3CE4">
              <w:rPr>
                <w:rFonts w:eastAsia="Times New Roman"/>
              </w:rPr>
              <w:t>ДОУ</w:t>
            </w:r>
            <w:r>
              <w:rPr>
                <w:rFonts w:eastAsia="Times New Roman"/>
              </w:rPr>
              <w:t xml:space="preserve"> в соответствии с требованиями </w:t>
            </w:r>
            <w:r>
              <w:rPr>
                <w:color w:val="000000"/>
                <w:bdr w:val="none" w:sz="0" w:space="0" w:color="auto" w:frame="1"/>
              </w:rPr>
              <w:t>Федерального закона от 5 апреля 2013 г. № 44-ФЗ "О контрактной системе в сфере закупок товаров, работ, услуг для обеспечения государственных и муниципальных нужд".</w:t>
            </w:r>
          </w:p>
          <w:p w:rsidR="00640A8D" w:rsidRDefault="00640A8D" w:rsidP="00640A8D"/>
        </w:tc>
        <w:tc>
          <w:tcPr>
            <w:tcW w:w="2127" w:type="dxa"/>
            <w:shd w:val="clear" w:color="auto" w:fill="auto"/>
          </w:tcPr>
          <w:p w:rsidR="00414788" w:rsidRPr="00EC4257" w:rsidRDefault="007B3CE4" w:rsidP="00640A8D">
            <w:r w:rsidRPr="007B3CE4">
              <w:t>Заместитель заведующего (ответственное лицо по вед</w:t>
            </w:r>
            <w:r w:rsidR="00640A8D">
              <w:t>ению антикоррупционной политики</w:t>
            </w:r>
            <w:r w:rsidRPr="007B3CE4">
              <w:t>)</w:t>
            </w:r>
          </w:p>
        </w:tc>
        <w:tc>
          <w:tcPr>
            <w:tcW w:w="1842" w:type="dxa"/>
            <w:shd w:val="clear" w:color="auto" w:fill="auto"/>
          </w:tcPr>
          <w:p w:rsidR="00414788" w:rsidRPr="00EC4257" w:rsidRDefault="00BF3583" w:rsidP="00640A8D">
            <w:r>
              <w:t xml:space="preserve">Ежегодно </w:t>
            </w:r>
          </w:p>
        </w:tc>
        <w:tc>
          <w:tcPr>
            <w:tcW w:w="1560" w:type="dxa"/>
            <w:shd w:val="clear" w:color="auto" w:fill="auto"/>
          </w:tcPr>
          <w:p w:rsidR="00414788" w:rsidRDefault="00414788" w:rsidP="00250452"/>
        </w:tc>
      </w:tr>
      <w:tr w:rsidR="009E66F4" w:rsidRPr="006A672F" w:rsidTr="00BE182C">
        <w:tc>
          <w:tcPr>
            <w:tcW w:w="10377" w:type="dxa"/>
            <w:gridSpan w:val="5"/>
            <w:shd w:val="clear" w:color="auto" w:fill="auto"/>
          </w:tcPr>
          <w:p w:rsidR="009E66F4" w:rsidRPr="005F491B" w:rsidRDefault="009E66F4" w:rsidP="00640A8D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Times New Roman"/>
              </w:rPr>
            </w:pPr>
            <w:r w:rsidRPr="009E66F4">
              <w:rPr>
                <w:rFonts w:eastAsia="Times New Roman"/>
                <w:b/>
                <w:bCs/>
              </w:rPr>
              <w:t>Установление обратной связи с потребителями услуг, предоставляемых</w:t>
            </w:r>
            <w:r w:rsidR="0046627B">
              <w:rPr>
                <w:rFonts w:eastAsia="Times New Roman"/>
                <w:b/>
                <w:bCs/>
              </w:rPr>
              <w:t xml:space="preserve"> </w:t>
            </w:r>
            <w:r w:rsidR="00640A8D">
              <w:rPr>
                <w:rFonts w:eastAsia="Times New Roman"/>
                <w:b/>
                <w:bCs/>
              </w:rPr>
              <w:t>Учреждением</w:t>
            </w:r>
          </w:p>
          <w:p w:rsidR="005F491B" w:rsidRPr="006A672F" w:rsidRDefault="005F491B" w:rsidP="005F491B">
            <w:pPr>
              <w:rPr>
                <w:rFonts w:eastAsia="Times New Roman"/>
              </w:rPr>
            </w:pPr>
          </w:p>
        </w:tc>
      </w:tr>
      <w:tr w:rsidR="00F10A91" w:rsidRPr="006A672F" w:rsidTr="00BE182C">
        <w:tc>
          <w:tcPr>
            <w:tcW w:w="738" w:type="dxa"/>
            <w:shd w:val="clear" w:color="auto" w:fill="auto"/>
          </w:tcPr>
          <w:p w:rsidR="005E5975" w:rsidRPr="005E5975" w:rsidRDefault="0046627B" w:rsidP="0046627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4.1.</w:t>
            </w:r>
          </w:p>
        </w:tc>
        <w:tc>
          <w:tcPr>
            <w:tcW w:w="4110" w:type="dxa"/>
            <w:shd w:val="clear" w:color="auto" w:fill="auto"/>
          </w:tcPr>
          <w:p w:rsidR="005E5975" w:rsidRDefault="00F66D91" w:rsidP="005F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</w:t>
            </w:r>
            <w:r w:rsidR="005E5975" w:rsidRPr="00F66D91">
              <w:rPr>
                <w:rFonts w:eastAsia="Times New Roman"/>
              </w:rPr>
              <w:t>ассмотрени</w:t>
            </w:r>
            <w:r>
              <w:rPr>
                <w:rFonts w:eastAsia="Times New Roman"/>
              </w:rPr>
              <w:t>е</w:t>
            </w:r>
            <w:r w:rsidR="005E5975" w:rsidRPr="00F66D91">
              <w:rPr>
                <w:rFonts w:eastAsia="Times New Roman"/>
              </w:rPr>
              <w:t xml:space="preserve"> заявлений и обращений граждан, предприятий и организаций </w:t>
            </w:r>
            <w:r w:rsidR="00E4578E" w:rsidRPr="00F66D91">
              <w:rPr>
                <w:rFonts w:eastAsia="Times New Roman"/>
              </w:rPr>
              <w:t xml:space="preserve">в соответствии с требованиями </w:t>
            </w:r>
            <w:r w:rsidR="00E4578E" w:rsidRPr="00F66D91">
              <w:rPr>
                <w:color w:val="000000"/>
                <w:bdr w:val="none" w:sz="0" w:space="0" w:color="auto" w:frame="1"/>
              </w:rPr>
              <w:t xml:space="preserve">Федерального закона от 02 мая 2006 г. № 59-ФЗ "О порядке обращений граждан Российской Федерации" </w:t>
            </w:r>
            <w:r w:rsidR="005E5975" w:rsidRPr="00F66D91">
              <w:rPr>
                <w:rFonts w:eastAsia="Times New Roman"/>
              </w:rPr>
              <w:t>по вопросам, находящимся</w:t>
            </w:r>
            <w:r w:rsidR="00F36536" w:rsidRPr="00F66D91">
              <w:rPr>
                <w:rFonts w:eastAsia="Times New Roman"/>
              </w:rPr>
              <w:t xml:space="preserve"> </w:t>
            </w:r>
            <w:r w:rsidR="005E5975" w:rsidRPr="00F66D91">
              <w:rPr>
                <w:rFonts w:eastAsia="Times New Roman"/>
              </w:rPr>
              <w:t xml:space="preserve">в компетенции </w:t>
            </w:r>
            <w:r w:rsidR="00AD2A82" w:rsidRPr="00F66D91">
              <w:rPr>
                <w:rFonts w:eastAsia="Times New Roman"/>
              </w:rPr>
              <w:t>ДОУ</w:t>
            </w:r>
            <w:r w:rsidR="0046627B" w:rsidRPr="00F66D91">
              <w:rPr>
                <w:rFonts w:eastAsia="Times New Roman"/>
              </w:rPr>
              <w:t>, в том числе</w:t>
            </w:r>
            <w:r w:rsidR="00AD2A82" w:rsidRPr="00F66D91">
              <w:rPr>
                <w:rFonts w:eastAsia="Times New Roman"/>
              </w:rPr>
              <w:t xml:space="preserve"> </w:t>
            </w:r>
            <w:r w:rsidR="0046627B" w:rsidRPr="00F66D91">
              <w:t>с точки зрения наличия сведений о фактах коррупции, организации их проверки</w:t>
            </w:r>
            <w:r w:rsidR="005E5975" w:rsidRPr="00F66D91">
              <w:rPr>
                <w:rFonts w:eastAsia="Times New Roman"/>
              </w:rPr>
              <w:t>.</w:t>
            </w:r>
          </w:p>
          <w:p w:rsidR="005F491B" w:rsidRPr="00AD2A82" w:rsidRDefault="005F491B" w:rsidP="005F491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127" w:type="dxa"/>
            <w:shd w:val="clear" w:color="auto" w:fill="auto"/>
          </w:tcPr>
          <w:p w:rsidR="005E5975" w:rsidRPr="005E5975" w:rsidRDefault="00AD2A82" w:rsidP="005F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1842" w:type="dxa"/>
            <w:shd w:val="clear" w:color="auto" w:fill="auto"/>
          </w:tcPr>
          <w:p w:rsidR="005E5975" w:rsidRPr="005E5975" w:rsidRDefault="00F66D91" w:rsidP="005F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 мере поступления обращений</w:t>
            </w:r>
          </w:p>
        </w:tc>
        <w:tc>
          <w:tcPr>
            <w:tcW w:w="1560" w:type="dxa"/>
            <w:shd w:val="clear" w:color="auto" w:fill="auto"/>
          </w:tcPr>
          <w:p w:rsidR="005E5975" w:rsidRPr="005E5975" w:rsidRDefault="005E5975" w:rsidP="000A7345">
            <w:pPr>
              <w:rPr>
                <w:rFonts w:eastAsia="Times New Roman"/>
              </w:rPr>
            </w:pPr>
          </w:p>
        </w:tc>
      </w:tr>
      <w:tr w:rsidR="00087F1B" w:rsidRPr="006A672F" w:rsidTr="00BE182C">
        <w:tc>
          <w:tcPr>
            <w:tcW w:w="738" w:type="dxa"/>
            <w:shd w:val="clear" w:color="auto" w:fill="auto"/>
          </w:tcPr>
          <w:p w:rsidR="00087F1B" w:rsidRPr="005E5975" w:rsidRDefault="000A7345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4.2.</w:t>
            </w:r>
          </w:p>
        </w:tc>
        <w:tc>
          <w:tcPr>
            <w:tcW w:w="4110" w:type="dxa"/>
            <w:shd w:val="clear" w:color="auto" w:fill="auto"/>
          </w:tcPr>
          <w:p w:rsidR="00087F1B" w:rsidRDefault="00D473F9" w:rsidP="005F491B">
            <w:pPr>
              <w:rPr>
                <w:rStyle w:val="a9"/>
                <w:b w:val="0"/>
                <w:color w:val="000000"/>
              </w:rPr>
            </w:pPr>
            <w:r>
              <w:t>В</w:t>
            </w:r>
            <w:r w:rsidR="000A7345">
              <w:t xml:space="preserve">едение </w:t>
            </w:r>
            <w:r w:rsidR="00087F1B" w:rsidRPr="000A7345">
              <w:t xml:space="preserve">на сайте </w:t>
            </w:r>
            <w:r w:rsidR="005F491B">
              <w:rPr>
                <w:rFonts w:eastAsia="Times New Roman"/>
              </w:rPr>
              <w:t>Учреждения</w:t>
            </w:r>
            <w:r w:rsidR="0046627B" w:rsidRPr="000A7345">
              <w:rPr>
                <w:rFonts w:eastAsia="Times New Roman"/>
              </w:rPr>
              <w:t xml:space="preserve"> </w:t>
            </w:r>
            <w:r w:rsidR="00087F1B" w:rsidRPr="000A7345">
              <w:t xml:space="preserve">постоянно действующей рубрики по вопросам предупреждения коррупции в </w:t>
            </w:r>
            <w:r w:rsidR="005F491B">
              <w:t>Учреждении</w:t>
            </w:r>
            <w:r w:rsidR="000A7345">
              <w:t xml:space="preserve">, </w:t>
            </w:r>
            <w:r w:rsidR="00F8046C" w:rsidRPr="00F8046C">
              <w:rPr>
                <w:color w:val="000000"/>
              </w:rPr>
              <w:t>в соответствии с Федеральным законом от </w:t>
            </w:r>
            <w:r w:rsidR="00F8046C" w:rsidRPr="00F8046C">
              <w:rPr>
                <w:rStyle w:val="a9"/>
                <w:b w:val="0"/>
                <w:color w:val="000000"/>
              </w:rPr>
              <w:t>09.02.2009г. № 8-ФЗ «Об обеспечении доступа к информации о деятельности государстве</w:t>
            </w:r>
            <w:r>
              <w:rPr>
                <w:rStyle w:val="a9"/>
                <w:b w:val="0"/>
                <w:color w:val="000000"/>
              </w:rPr>
              <w:t>нных органов и</w:t>
            </w:r>
            <w:r w:rsidR="00AD2A82">
              <w:rPr>
                <w:rStyle w:val="a9"/>
                <w:b w:val="0"/>
                <w:color w:val="000000"/>
              </w:rPr>
              <w:t xml:space="preserve"> о</w:t>
            </w:r>
            <w:r>
              <w:rPr>
                <w:rStyle w:val="a9"/>
                <w:b w:val="0"/>
                <w:color w:val="000000"/>
              </w:rPr>
              <w:t>рганов местного</w:t>
            </w:r>
            <w:r w:rsidR="005F491B">
              <w:rPr>
                <w:rStyle w:val="a9"/>
                <w:b w:val="0"/>
                <w:color w:val="000000"/>
              </w:rPr>
              <w:t xml:space="preserve"> самоуправления»</w:t>
            </w:r>
          </w:p>
          <w:p w:rsidR="005F491B" w:rsidRPr="00087F1B" w:rsidRDefault="005F491B" w:rsidP="005F491B">
            <w:pPr>
              <w:rPr>
                <w:highlight w:val="green"/>
              </w:rPr>
            </w:pPr>
          </w:p>
        </w:tc>
        <w:tc>
          <w:tcPr>
            <w:tcW w:w="2127" w:type="dxa"/>
            <w:shd w:val="clear" w:color="auto" w:fill="auto"/>
          </w:tcPr>
          <w:p w:rsidR="00087F1B" w:rsidRPr="00087F1B" w:rsidRDefault="00AD2A82" w:rsidP="005F491B">
            <w:pPr>
              <w:rPr>
                <w:highlight w:val="green"/>
              </w:rPr>
            </w:pPr>
            <w:r w:rsidRPr="007B3CE4">
              <w:t>Заместитель заведующего (ответственное лицо по вед</w:t>
            </w:r>
            <w:r w:rsidR="005F491B">
              <w:t>ению антикоррупционной политики</w:t>
            </w:r>
            <w:r w:rsidRPr="007B3CE4">
              <w:t>)</w:t>
            </w:r>
          </w:p>
        </w:tc>
        <w:tc>
          <w:tcPr>
            <w:tcW w:w="1842" w:type="dxa"/>
            <w:shd w:val="clear" w:color="auto" w:fill="auto"/>
          </w:tcPr>
          <w:p w:rsidR="00087F1B" w:rsidRPr="00087F1B" w:rsidRDefault="00D473F9" w:rsidP="005F491B">
            <w:pPr>
              <w:rPr>
                <w:highlight w:val="green"/>
              </w:rPr>
            </w:pPr>
            <w:r w:rsidRPr="000A7345">
              <w:t>П</w:t>
            </w:r>
            <w:r w:rsidR="000A7345" w:rsidRPr="000A7345">
              <w:t>остоянно</w:t>
            </w:r>
          </w:p>
        </w:tc>
        <w:tc>
          <w:tcPr>
            <w:tcW w:w="1560" w:type="dxa"/>
            <w:shd w:val="clear" w:color="auto" w:fill="auto"/>
          </w:tcPr>
          <w:p w:rsidR="00087F1B" w:rsidRPr="005E5975" w:rsidRDefault="00087F1B" w:rsidP="00F36536">
            <w:pPr>
              <w:rPr>
                <w:rFonts w:eastAsia="Times New Roman"/>
              </w:rPr>
            </w:pPr>
          </w:p>
        </w:tc>
      </w:tr>
      <w:tr w:rsidR="007245F9" w:rsidRPr="006A672F" w:rsidTr="00BE182C">
        <w:tc>
          <w:tcPr>
            <w:tcW w:w="738" w:type="dxa"/>
            <w:shd w:val="clear" w:color="auto" w:fill="auto"/>
          </w:tcPr>
          <w:p w:rsidR="007245F9" w:rsidRDefault="007245F9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4.3.</w:t>
            </w:r>
          </w:p>
        </w:tc>
        <w:tc>
          <w:tcPr>
            <w:tcW w:w="4110" w:type="dxa"/>
            <w:shd w:val="clear" w:color="auto" w:fill="auto"/>
          </w:tcPr>
          <w:p w:rsidR="007245F9" w:rsidRPr="000A7345" w:rsidRDefault="007245F9" w:rsidP="00735CBD">
            <w:r w:rsidRPr="007245F9">
              <w:t xml:space="preserve">Информирование граждан </w:t>
            </w:r>
            <w:r>
              <w:t xml:space="preserve">МОГО «Ухта» </w:t>
            </w:r>
            <w:r w:rsidRPr="007245F9">
              <w:t>о правах на получение образования</w:t>
            </w:r>
            <w:r w:rsidR="00E4578E">
              <w:t xml:space="preserve"> </w:t>
            </w:r>
            <w:r w:rsidR="00793199">
              <w:t>и обязанностях родителей в соответствии</w:t>
            </w:r>
            <w:r w:rsidR="00E4578E">
              <w:t xml:space="preserve"> с </w:t>
            </w:r>
            <w:r w:rsidR="00793199">
              <w:t>положе</w:t>
            </w:r>
            <w:r w:rsidR="00E4578E">
              <w:t xml:space="preserve">ниями Федерального закона от </w:t>
            </w:r>
            <w:r w:rsidR="00793199">
              <w:t xml:space="preserve">21.12.2012г. № 273 – ФЗ «Об </w:t>
            </w:r>
            <w:r w:rsidR="00793199">
              <w:lastRenderedPageBreak/>
              <w:t>образовании»</w:t>
            </w:r>
            <w:r w:rsidRPr="007245F9">
              <w:t xml:space="preserve">, об изменениях в действующем законодательстве в сфере образования через </w:t>
            </w:r>
            <w:r w:rsidR="001537F2">
              <w:t xml:space="preserve">сайт </w:t>
            </w:r>
            <w:r w:rsidR="00735CBD">
              <w:rPr>
                <w:rFonts w:eastAsia="Times New Roman"/>
              </w:rPr>
              <w:t>Учреждения</w:t>
            </w:r>
            <w:r w:rsidR="001537F2">
              <w:rPr>
                <w:rFonts w:eastAsia="Times New Roman"/>
              </w:rPr>
              <w:t xml:space="preserve">.  </w:t>
            </w:r>
          </w:p>
        </w:tc>
        <w:tc>
          <w:tcPr>
            <w:tcW w:w="2127" w:type="dxa"/>
            <w:shd w:val="clear" w:color="auto" w:fill="auto"/>
          </w:tcPr>
          <w:p w:rsidR="007245F9" w:rsidRDefault="00130932" w:rsidP="005F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Заведующий</w:t>
            </w:r>
          </w:p>
        </w:tc>
        <w:tc>
          <w:tcPr>
            <w:tcW w:w="1842" w:type="dxa"/>
            <w:shd w:val="clear" w:color="auto" w:fill="auto"/>
          </w:tcPr>
          <w:p w:rsidR="007245F9" w:rsidRPr="000A7345" w:rsidRDefault="0090656F" w:rsidP="005F491B">
            <w:r>
              <w:t>П</w:t>
            </w:r>
            <w:r w:rsidR="00793199">
              <w:t xml:space="preserve">о мере  </w:t>
            </w:r>
            <w:r>
              <w:t>необходимости</w:t>
            </w:r>
          </w:p>
        </w:tc>
        <w:tc>
          <w:tcPr>
            <w:tcW w:w="1560" w:type="dxa"/>
            <w:shd w:val="clear" w:color="auto" w:fill="auto"/>
          </w:tcPr>
          <w:p w:rsidR="007245F9" w:rsidRPr="005E5975" w:rsidRDefault="007245F9" w:rsidP="00F36536">
            <w:pPr>
              <w:rPr>
                <w:rFonts w:eastAsia="Times New Roman"/>
              </w:rPr>
            </w:pPr>
          </w:p>
        </w:tc>
      </w:tr>
      <w:tr w:rsidR="009F08B9" w:rsidRPr="006A672F" w:rsidTr="00BE182C">
        <w:tc>
          <w:tcPr>
            <w:tcW w:w="738" w:type="dxa"/>
            <w:shd w:val="clear" w:color="auto" w:fill="auto"/>
          </w:tcPr>
          <w:p w:rsidR="009F08B9" w:rsidRDefault="007245F9" w:rsidP="000A73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4.4</w:t>
            </w:r>
            <w:r w:rsidR="009F08B9"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9F08B9" w:rsidRPr="00416E02" w:rsidRDefault="00766870" w:rsidP="00735CBD">
            <w:r>
              <w:t xml:space="preserve">Обеспечение на сайте </w:t>
            </w:r>
            <w:r w:rsidR="00735CBD">
              <w:t>Учреждения</w:t>
            </w:r>
            <w:r>
              <w:t xml:space="preserve"> возможности</w:t>
            </w:r>
            <w:r w:rsidR="009F08B9" w:rsidRPr="00416E02">
              <w:t xml:space="preserve"> получения информации от граждан, предприятий и организаций о</w:t>
            </w:r>
            <w:r w:rsidR="00953918">
              <w:t xml:space="preserve">б удовлетворённости деятельностью </w:t>
            </w:r>
            <w:r w:rsidR="00735CBD">
              <w:t>Учреждения</w:t>
            </w:r>
            <w:r w:rsidR="00953918">
              <w:rPr>
                <w:rFonts w:eastAsia="Times New Roman"/>
              </w:rPr>
              <w:t xml:space="preserve">, </w:t>
            </w:r>
            <w:r w:rsidR="009F08B9" w:rsidRPr="00416E02">
              <w:t>фактах коррумпированности должностных лиц учреждения</w:t>
            </w:r>
            <w:r w:rsidR="009F08B9">
              <w:t xml:space="preserve"> (адрес электронной почты, номер «телефона доверия»)</w:t>
            </w:r>
            <w:r w:rsidR="009F08B9" w:rsidRPr="00416E02">
              <w:t>.</w:t>
            </w:r>
          </w:p>
        </w:tc>
        <w:tc>
          <w:tcPr>
            <w:tcW w:w="2127" w:type="dxa"/>
            <w:shd w:val="clear" w:color="auto" w:fill="auto"/>
          </w:tcPr>
          <w:p w:rsidR="00766870" w:rsidRDefault="00130932" w:rsidP="005F491B">
            <w:r>
              <w:t>Заведующий,</w:t>
            </w:r>
          </w:p>
          <w:p w:rsidR="00130932" w:rsidRPr="00416E02" w:rsidRDefault="00130932" w:rsidP="00735CBD">
            <w:r w:rsidRPr="00130932">
              <w:t>Заместитель заведующего (ответственное лицо по ведению антикоррупционной политики)</w:t>
            </w:r>
          </w:p>
        </w:tc>
        <w:tc>
          <w:tcPr>
            <w:tcW w:w="1842" w:type="dxa"/>
            <w:shd w:val="clear" w:color="auto" w:fill="auto"/>
          </w:tcPr>
          <w:p w:rsidR="009F08B9" w:rsidRPr="00416E02" w:rsidRDefault="009F08B9" w:rsidP="005F491B">
            <w:r w:rsidRPr="00416E02">
              <w:t>Постоянно</w:t>
            </w:r>
          </w:p>
        </w:tc>
        <w:tc>
          <w:tcPr>
            <w:tcW w:w="1560" w:type="dxa"/>
            <w:shd w:val="clear" w:color="auto" w:fill="auto"/>
          </w:tcPr>
          <w:p w:rsidR="009F08B9" w:rsidRDefault="009F08B9" w:rsidP="00250452"/>
        </w:tc>
      </w:tr>
      <w:tr w:rsidR="00F10A91" w:rsidRPr="006A672F" w:rsidTr="00BE182C">
        <w:trPr>
          <w:trHeight w:val="791"/>
        </w:trPr>
        <w:tc>
          <w:tcPr>
            <w:tcW w:w="738" w:type="dxa"/>
            <w:shd w:val="clear" w:color="auto" w:fill="auto"/>
          </w:tcPr>
          <w:p w:rsidR="005E5975" w:rsidRPr="005E5975" w:rsidRDefault="000A7345" w:rsidP="001309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9F08B9">
              <w:rPr>
                <w:rFonts w:eastAsia="Times New Roman"/>
              </w:rPr>
              <w:t>.</w:t>
            </w:r>
            <w:r w:rsidR="00130932">
              <w:rPr>
                <w:rFonts w:eastAsia="Times New Roman"/>
              </w:rPr>
              <w:t>5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5E5975" w:rsidRPr="005E5975" w:rsidRDefault="000A7345" w:rsidP="005F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Организация личного</w:t>
            </w:r>
            <w:r w:rsidR="00593018" w:rsidRPr="006A672F">
              <w:rPr>
                <w:rFonts w:eastAsia="Times New Roman"/>
              </w:rPr>
              <w:t xml:space="preserve"> приём</w:t>
            </w:r>
            <w:r>
              <w:rPr>
                <w:rFonts w:eastAsia="Times New Roman"/>
              </w:rPr>
              <w:t>а</w:t>
            </w:r>
            <w:r w:rsidR="00593018" w:rsidRPr="006A672F">
              <w:rPr>
                <w:rFonts w:eastAsia="Times New Roman"/>
              </w:rPr>
              <w:t xml:space="preserve"> </w:t>
            </w:r>
            <w:r w:rsidR="00130932">
              <w:rPr>
                <w:rFonts w:eastAsia="Times New Roman"/>
              </w:rPr>
              <w:t xml:space="preserve">заведующим </w:t>
            </w:r>
            <w:r w:rsidR="005F491B">
              <w:rPr>
                <w:rFonts w:eastAsia="Times New Roman"/>
              </w:rPr>
              <w:t>Учреждения в присутствии заместителя, с протоколированием</w:t>
            </w:r>
            <w:r w:rsidR="00130932">
              <w:rPr>
                <w:rFonts w:eastAsia="Times New Roman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5E5975" w:rsidRPr="005E5975" w:rsidRDefault="00130932" w:rsidP="005F4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Заведующий</w:t>
            </w:r>
          </w:p>
        </w:tc>
        <w:tc>
          <w:tcPr>
            <w:tcW w:w="1842" w:type="dxa"/>
            <w:shd w:val="clear" w:color="auto" w:fill="auto"/>
          </w:tcPr>
          <w:p w:rsidR="005E5975" w:rsidRPr="005E5975" w:rsidRDefault="00593018" w:rsidP="005F491B">
            <w:pPr>
              <w:rPr>
                <w:rFonts w:eastAsia="Times New Roman"/>
              </w:rPr>
            </w:pPr>
            <w:r w:rsidRPr="006A672F">
              <w:rPr>
                <w:rFonts w:eastAsia="Times New Roman"/>
              </w:rPr>
              <w:t>По расписанию приёма</w:t>
            </w:r>
          </w:p>
        </w:tc>
        <w:tc>
          <w:tcPr>
            <w:tcW w:w="1560" w:type="dxa"/>
            <w:shd w:val="clear" w:color="auto" w:fill="auto"/>
          </w:tcPr>
          <w:p w:rsidR="005E5975" w:rsidRPr="005E5975" w:rsidRDefault="005E5975" w:rsidP="00D42350">
            <w:pPr>
              <w:rPr>
                <w:rFonts w:eastAsia="Times New Roman"/>
              </w:rPr>
            </w:pPr>
          </w:p>
        </w:tc>
      </w:tr>
      <w:tr w:rsidR="009E66F4" w:rsidRPr="006A672F" w:rsidTr="00BE182C">
        <w:tc>
          <w:tcPr>
            <w:tcW w:w="10377" w:type="dxa"/>
            <w:gridSpan w:val="5"/>
            <w:shd w:val="clear" w:color="auto" w:fill="auto"/>
          </w:tcPr>
          <w:p w:rsidR="009E66F4" w:rsidRPr="00B63F79" w:rsidRDefault="009E66F4" w:rsidP="00B5445E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b/>
                <w:bCs/>
              </w:rPr>
            </w:pPr>
            <w:r w:rsidRPr="009E66F4">
              <w:rPr>
                <w:rFonts w:eastAsia="Times New Roman"/>
                <w:b/>
                <w:bCs/>
              </w:rPr>
              <w:t xml:space="preserve">Контроль за деятельностью </w:t>
            </w:r>
            <w:r w:rsidR="00B63F79">
              <w:rPr>
                <w:rFonts w:eastAsia="Times New Roman"/>
                <w:b/>
                <w:bCs/>
              </w:rPr>
              <w:t xml:space="preserve">сотрудников </w:t>
            </w:r>
            <w:r w:rsidR="00527FF5">
              <w:rPr>
                <w:rFonts w:eastAsia="Times New Roman"/>
                <w:b/>
                <w:bCs/>
              </w:rPr>
              <w:t>Учреждения</w:t>
            </w:r>
            <w:r w:rsidR="00B63F79" w:rsidRPr="00B63F79">
              <w:rPr>
                <w:rFonts w:eastAsia="Times New Roman"/>
                <w:b/>
              </w:rPr>
              <w:t xml:space="preserve">  </w:t>
            </w:r>
          </w:p>
          <w:p w:rsidR="009E66F4" w:rsidRPr="005E5975" w:rsidRDefault="009E66F4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1537F2" w:rsidRPr="006A672F" w:rsidTr="00BE182C">
        <w:tc>
          <w:tcPr>
            <w:tcW w:w="738" w:type="dxa"/>
            <w:shd w:val="clear" w:color="auto" w:fill="auto"/>
          </w:tcPr>
          <w:p w:rsidR="001537F2" w:rsidRDefault="0090656F" w:rsidP="006E0DD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 w:rsidR="006E0DD6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1537F2" w:rsidRPr="001537F2" w:rsidRDefault="001537F2" w:rsidP="002C1E82">
            <w:r w:rsidRPr="001537F2">
              <w:t xml:space="preserve">Контроль за персональной   </w:t>
            </w:r>
            <w:r w:rsidR="00D473F9">
              <w:t>деятельностью</w:t>
            </w:r>
            <w:r w:rsidR="002C1E82">
              <w:t xml:space="preserve"> </w:t>
            </w:r>
            <w:r w:rsidR="0090656F">
              <w:t xml:space="preserve">должностных лиц </w:t>
            </w:r>
            <w:r w:rsidR="002C1E82">
              <w:rPr>
                <w:rFonts w:eastAsia="Times New Roman"/>
              </w:rPr>
              <w:t>Учреждения</w:t>
            </w:r>
            <w:r w:rsidRPr="001537F2">
              <w:t xml:space="preserve"> </w:t>
            </w:r>
            <w:r w:rsidR="008F40DE">
              <w:t xml:space="preserve">на предмет наличия </w:t>
            </w:r>
            <w:r w:rsidR="00D473F9">
              <w:t>неправомерно принятых решений</w:t>
            </w:r>
            <w:r w:rsidR="008F40DE">
              <w:t xml:space="preserve"> </w:t>
            </w:r>
            <w:r w:rsidRPr="001537F2">
              <w:t>в</w:t>
            </w:r>
            <w:r w:rsidR="008F40DE">
              <w:t xml:space="preserve"> </w:t>
            </w:r>
            <w:r w:rsidR="002C1E82">
              <w:t xml:space="preserve">рамках </w:t>
            </w:r>
            <w:r w:rsidRPr="001537F2">
              <w:t>служебных полномочий</w:t>
            </w:r>
            <w:r w:rsidR="0090656F">
              <w:t>.</w:t>
            </w:r>
          </w:p>
        </w:tc>
        <w:tc>
          <w:tcPr>
            <w:tcW w:w="2127" w:type="dxa"/>
            <w:shd w:val="clear" w:color="auto" w:fill="auto"/>
          </w:tcPr>
          <w:p w:rsidR="008F40DE" w:rsidRPr="008F40DE" w:rsidRDefault="008F40DE" w:rsidP="002C1E82">
            <w:r w:rsidRPr="008F40DE">
              <w:t>Заведующий,</w:t>
            </w:r>
          </w:p>
          <w:p w:rsidR="001537F2" w:rsidRPr="00B5445E" w:rsidRDefault="008F40DE" w:rsidP="002C1E82">
            <w:r w:rsidRPr="008F40DE">
              <w:t>Заместитель заведующего (ответственное лицо по ведению антикоррупционной политики)</w:t>
            </w:r>
          </w:p>
        </w:tc>
        <w:tc>
          <w:tcPr>
            <w:tcW w:w="1842" w:type="dxa"/>
            <w:shd w:val="clear" w:color="auto" w:fill="auto"/>
          </w:tcPr>
          <w:p w:rsidR="001537F2" w:rsidRPr="00B5445E" w:rsidRDefault="0090656F" w:rsidP="002C1E82">
            <w:r>
              <w:t>По мере необходимости</w:t>
            </w:r>
          </w:p>
        </w:tc>
        <w:tc>
          <w:tcPr>
            <w:tcW w:w="1560" w:type="dxa"/>
            <w:shd w:val="clear" w:color="auto" w:fill="auto"/>
          </w:tcPr>
          <w:p w:rsidR="001537F2" w:rsidRPr="00B5445E" w:rsidRDefault="001537F2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B01E5A" w:rsidRPr="006A672F" w:rsidTr="00BE182C">
        <w:tc>
          <w:tcPr>
            <w:tcW w:w="738" w:type="dxa"/>
            <w:shd w:val="clear" w:color="auto" w:fill="auto"/>
          </w:tcPr>
          <w:p w:rsidR="00B01E5A" w:rsidRDefault="0090656F" w:rsidP="006E0DD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 w:rsidR="006E0DD6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B01E5A" w:rsidRDefault="00B01E5A" w:rsidP="002C1E82">
            <w:r>
              <w:t>Организация контроля, за использованием средств местного бюджета, муниципального имущества, финансово-хозяйственной деятельностью</w:t>
            </w:r>
            <w:r w:rsidR="0090656F">
              <w:t>, в части</w:t>
            </w:r>
            <w:r>
              <w:t>:</w:t>
            </w:r>
          </w:p>
          <w:p w:rsidR="00B01E5A" w:rsidRDefault="00B01E5A" w:rsidP="002C1E82">
            <w:r>
              <w:t>-       законности формирования и расходования внебюджетных средств;</w:t>
            </w:r>
          </w:p>
          <w:p w:rsidR="00B01E5A" w:rsidRPr="001537F2" w:rsidRDefault="00B01E5A" w:rsidP="002C1E82">
            <w:r>
              <w:t>-       распределения стимулирующей части фонда оплаты труда</w:t>
            </w:r>
            <w:r w:rsidR="0090656F">
              <w:t>.</w:t>
            </w:r>
          </w:p>
        </w:tc>
        <w:tc>
          <w:tcPr>
            <w:tcW w:w="2127" w:type="dxa"/>
            <w:shd w:val="clear" w:color="auto" w:fill="auto"/>
          </w:tcPr>
          <w:p w:rsidR="00B01E5A" w:rsidRDefault="000701A4" w:rsidP="002C1E82">
            <w:pPr>
              <w:rPr>
                <w:rFonts w:eastAsia="Times New Roman"/>
              </w:rPr>
            </w:pPr>
            <w:r w:rsidRPr="000701A4">
              <w:rPr>
                <w:rFonts w:eastAsia="Times New Roman"/>
              </w:rPr>
              <w:t>Заведующий</w:t>
            </w:r>
            <w:r>
              <w:rPr>
                <w:rFonts w:eastAsia="Times New Roman"/>
              </w:rPr>
              <w:t>,</w:t>
            </w:r>
          </w:p>
          <w:p w:rsidR="000701A4" w:rsidRPr="00B5445E" w:rsidRDefault="000701A4" w:rsidP="002C1E82">
            <w:r w:rsidRPr="000701A4">
              <w:t>Рабочая группа</w:t>
            </w:r>
          </w:p>
        </w:tc>
        <w:tc>
          <w:tcPr>
            <w:tcW w:w="1842" w:type="dxa"/>
            <w:shd w:val="clear" w:color="auto" w:fill="auto"/>
          </w:tcPr>
          <w:p w:rsidR="00B01E5A" w:rsidRPr="00B5445E" w:rsidRDefault="00527FF5" w:rsidP="002C1E82">
            <w:r>
              <w:t>Ежеквартально</w:t>
            </w:r>
            <w:r w:rsidR="0090656F"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B01E5A" w:rsidRPr="00B5445E" w:rsidRDefault="00B01E5A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B01E5A" w:rsidRPr="006A672F" w:rsidTr="00BE182C">
        <w:tc>
          <w:tcPr>
            <w:tcW w:w="738" w:type="dxa"/>
            <w:shd w:val="clear" w:color="auto" w:fill="auto"/>
          </w:tcPr>
          <w:p w:rsidR="00B01E5A" w:rsidRDefault="0090656F" w:rsidP="006E0DD6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 w:rsidR="006E0DD6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B01E5A" w:rsidRDefault="0090656F" w:rsidP="002C1E82">
            <w:r>
              <w:t>Контроль размещения</w:t>
            </w:r>
            <w:r w:rsidR="00B01E5A" w:rsidRPr="00B01E5A">
              <w:t xml:space="preserve"> </w:t>
            </w:r>
            <w:r>
              <w:t>на сайт</w:t>
            </w:r>
            <w:r w:rsidR="00F5194D">
              <w:t>е</w:t>
            </w:r>
            <w:r>
              <w:t xml:space="preserve"> </w:t>
            </w:r>
            <w:r w:rsidR="002C1E82">
              <w:t xml:space="preserve">Учреждения </w:t>
            </w:r>
            <w:r>
              <w:t>публичных отчетов</w:t>
            </w:r>
            <w:r w:rsidR="00B01E5A" w:rsidRPr="00B01E5A">
              <w:t xml:space="preserve"> об образовательной и финансово-хозяйственной деятельности</w:t>
            </w:r>
            <w:r w:rsidR="003B52C5">
              <w:t>.</w:t>
            </w:r>
          </w:p>
        </w:tc>
        <w:tc>
          <w:tcPr>
            <w:tcW w:w="2127" w:type="dxa"/>
            <w:shd w:val="clear" w:color="auto" w:fill="auto"/>
          </w:tcPr>
          <w:p w:rsidR="00B01E5A" w:rsidRPr="00B5445E" w:rsidRDefault="00F5194D" w:rsidP="002C1E82">
            <w:r>
              <w:t>Заведующий</w:t>
            </w:r>
          </w:p>
        </w:tc>
        <w:tc>
          <w:tcPr>
            <w:tcW w:w="1842" w:type="dxa"/>
            <w:shd w:val="clear" w:color="auto" w:fill="auto"/>
          </w:tcPr>
          <w:p w:rsidR="00B01E5A" w:rsidRPr="00B5445E" w:rsidRDefault="0090656F" w:rsidP="002C1E82">
            <w:r>
              <w:t xml:space="preserve">Ежегодно </w:t>
            </w:r>
          </w:p>
        </w:tc>
        <w:tc>
          <w:tcPr>
            <w:tcW w:w="1560" w:type="dxa"/>
            <w:shd w:val="clear" w:color="auto" w:fill="auto"/>
          </w:tcPr>
          <w:p w:rsidR="00B01E5A" w:rsidRPr="00B5445E" w:rsidRDefault="00B01E5A" w:rsidP="006A672F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B63F79" w:rsidRPr="006A672F" w:rsidTr="00BE182C">
        <w:trPr>
          <w:trHeight w:val="1337"/>
        </w:trPr>
        <w:tc>
          <w:tcPr>
            <w:tcW w:w="738" w:type="dxa"/>
            <w:shd w:val="clear" w:color="auto" w:fill="auto"/>
          </w:tcPr>
          <w:p w:rsidR="00B63F79" w:rsidRPr="005E5975" w:rsidRDefault="00107319" w:rsidP="00817A2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 w:rsidR="006E0DD6">
              <w:rPr>
                <w:rFonts w:eastAsia="Times New Roman"/>
              </w:rPr>
              <w:t>4</w:t>
            </w:r>
            <w:r w:rsidR="0026591F"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26591F" w:rsidRPr="005E5975" w:rsidRDefault="0026591F" w:rsidP="002C1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Проведение</w:t>
            </w:r>
            <w:r w:rsidR="00B63F79">
              <w:rPr>
                <w:rFonts w:eastAsia="Times New Roman"/>
              </w:rPr>
              <w:t xml:space="preserve"> анализ</w:t>
            </w:r>
            <w:r>
              <w:rPr>
                <w:rFonts w:eastAsia="Times New Roman"/>
              </w:rPr>
              <w:t>а</w:t>
            </w:r>
            <w:r w:rsidR="00B63F79">
              <w:rPr>
                <w:rFonts w:eastAsia="Times New Roman"/>
              </w:rPr>
              <w:t xml:space="preserve"> нарушений сотрудниками </w:t>
            </w:r>
            <w:r w:rsidR="002C1E82">
              <w:rPr>
                <w:rFonts w:eastAsia="Times New Roman"/>
              </w:rPr>
              <w:t>Учреждения</w:t>
            </w:r>
            <w:r w:rsidR="00B63F79">
              <w:rPr>
                <w:rFonts w:eastAsia="Times New Roman"/>
              </w:rPr>
              <w:t xml:space="preserve"> правил внутреннего трудового </w:t>
            </w:r>
            <w:r w:rsidR="00B63F79" w:rsidRPr="005E5975">
              <w:rPr>
                <w:rFonts w:eastAsia="Times New Roman"/>
              </w:rPr>
              <w:t xml:space="preserve">распорядка. </w:t>
            </w:r>
          </w:p>
          <w:p w:rsidR="00B63F79" w:rsidRPr="005E5975" w:rsidRDefault="00B63F79" w:rsidP="002C1E82">
            <w:pPr>
              <w:rPr>
                <w:rFonts w:eastAsia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817A2F" w:rsidRPr="00817A2F" w:rsidRDefault="00817A2F" w:rsidP="002C1E82">
            <w:r w:rsidRPr="00817A2F">
              <w:t>Заведующий,</w:t>
            </w:r>
          </w:p>
          <w:p w:rsidR="00B63F79" w:rsidRPr="005E5975" w:rsidRDefault="00817A2F" w:rsidP="002C1E82">
            <w:pPr>
              <w:rPr>
                <w:rFonts w:eastAsia="Times New Roman"/>
              </w:rPr>
            </w:pPr>
            <w:r w:rsidRPr="00817A2F">
              <w:t>Заместитель заведующего (ответственное лицо по ведению антикоррупционной политики)</w:t>
            </w:r>
          </w:p>
        </w:tc>
        <w:tc>
          <w:tcPr>
            <w:tcW w:w="1842" w:type="dxa"/>
            <w:shd w:val="clear" w:color="auto" w:fill="auto"/>
          </w:tcPr>
          <w:p w:rsidR="00B63F79" w:rsidRPr="005E5975" w:rsidRDefault="00B63F79" w:rsidP="002C1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Ежемесяч</w:t>
            </w:r>
            <w:r w:rsidRPr="005E5975">
              <w:rPr>
                <w:rFonts w:eastAsia="Times New Roman"/>
              </w:rPr>
              <w:t>но</w:t>
            </w:r>
          </w:p>
        </w:tc>
        <w:tc>
          <w:tcPr>
            <w:tcW w:w="1560" w:type="dxa"/>
            <w:shd w:val="clear" w:color="auto" w:fill="auto"/>
          </w:tcPr>
          <w:p w:rsidR="00B63F79" w:rsidRPr="005E5975" w:rsidRDefault="00B63F79" w:rsidP="0026591F">
            <w:pPr>
              <w:rPr>
                <w:rFonts w:eastAsia="Times New Roman"/>
              </w:rPr>
            </w:pPr>
          </w:p>
        </w:tc>
      </w:tr>
      <w:tr w:rsidR="00B63F79" w:rsidRPr="006A672F" w:rsidTr="00BE182C">
        <w:tc>
          <w:tcPr>
            <w:tcW w:w="738" w:type="dxa"/>
            <w:shd w:val="clear" w:color="auto" w:fill="auto"/>
          </w:tcPr>
          <w:p w:rsidR="00B63F79" w:rsidRPr="005E5975" w:rsidRDefault="00FA2607" w:rsidP="002C1E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</w:t>
            </w:r>
            <w:r w:rsidR="006E0DD6">
              <w:rPr>
                <w:rFonts w:eastAsia="Times New Roman"/>
              </w:rPr>
              <w:t>5</w:t>
            </w:r>
            <w:r w:rsidR="0026591F"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B63F79" w:rsidRDefault="00B63F79" w:rsidP="002C1E82">
            <w:pPr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 xml:space="preserve">В случае выявления в ходе </w:t>
            </w:r>
            <w:r w:rsidR="0026591F">
              <w:rPr>
                <w:rFonts w:eastAsia="Times New Roman"/>
              </w:rPr>
              <w:t xml:space="preserve">повседневной </w:t>
            </w:r>
            <w:r w:rsidRPr="005E5975">
              <w:rPr>
                <w:rFonts w:eastAsia="Times New Roman"/>
              </w:rPr>
              <w:t xml:space="preserve">работы деяний коррупционной направленности со стороны сотрудников </w:t>
            </w:r>
            <w:r w:rsidR="002C1E82">
              <w:rPr>
                <w:rFonts w:eastAsia="Times New Roman"/>
              </w:rPr>
              <w:t xml:space="preserve">Учреждения </w:t>
            </w:r>
            <w:r w:rsidRPr="005E5975">
              <w:rPr>
                <w:rFonts w:eastAsia="Times New Roman"/>
              </w:rPr>
              <w:t xml:space="preserve">проводить служебные проверки, по </w:t>
            </w:r>
            <w:r w:rsidRPr="005E5975">
              <w:rPr>
                <w:rFonts w:eastAsia="Times New Roman"/>
              </w:rPr>
              <w:lastRenderedPageBreak/>
              <w:t>результатам которых материалы при необходимости направлять в правоохранительные органы.</w:t>
            </w:r>
          </w:p>
          <w:p w:rsidR="003B52C5" w:rsidRPr="005E5975" w:rsidRDefault="003B52C5" w:rsidP="002C1E82">
            <w:pPr>
              <w:rPr>
                <w:rFonts w:eastAsia="Times New Roman"/>
              </w:rPr>
            </w:pPr>
          </w:p>
        </w:tc>
        <w:tc>
          <w:tcPr>
            <w:tcW w:w="2127" w:type="dxa"/>
            <w:shd w:val="clear" w:color="auto" w:fill="auto"/>
          </w:tcPr>
          <w:p w:rsidR="00B63F79" w:rsidRPr="005E5975" w:rsidRDefault="00B63F79" w:rsidP="002C1E82">
            <w:pPr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lastRenderedPageBreak/>
              <w:t>Рабочая группа</w:t>
            </w:r>
          </w:p>
        </w:tc>
        <w:tc>
          <w:tcPr>
            <w:tcW w:w="1842" w:type="dxa"/>
            <w:shd w:val="clear" w:color="auto" w:fill="auto"/>
          </w:tcPr>
          <w:p w:rsidR="00B63F79" w:rsidRPr="005E5975" w:rsidRDefault="00B63F79" w:rsidP="002C1E82">
            <w:pPr>
              <w:rPr>
                <w:rFonts w:eastAsia="Times New Roman"/>
              </w:rPr>
            </w:pPr>
            <w:r w:rsidRPr="005E5975">
              <w:rPr>
                <w:rFonts w:eastAsia="Times New Roman"/>
              </w:rPr>
              <w:t>По мере выявления фактов</w:t>
            </w:r>
          </w:p>
        </w:tc>
        <w:tc>
          <w:tcPr>
            <w:tcW w:w="1560" w:type="dxa"/>
            <w:shd w:val="clear" w:color="auto" w:fill="auto"/>
          </w:tcPr>
          <w:p w:rsidR="00B63F79" w:rsidRPr="005E5975" w:rsidRDefault="00B63F79" w:rsidP="00250452">
            <w:pPr>
              <w:ind w:left="426"/>
              <w:jc w:val="center"/>
              <w:rPr>
                <w:rFonts w:eastAsia="Times New Roman"/>
              </w:rPr>
            </w:pPr>
          </w:p>
        </w:tc>
      </w:tr>
      <w:tr w:rsidR="009E66F4" w:rsidRPr="006A672F" w:rsidTr="00BE182C">
        <w:tc>
          <w:tcPr>
            <w:tcW w:w="10377" w:type="dxa"/>
            <w:gridSpan w:val="5"/>
            <w:shd w:val="clear" w:color="auto" w:fill="auto"/>
          </w:tcPr>
          <w:p w:rsidR="009E66F4" w:rsidRPr="009E66F4" w:rsidRDefault="009E66F4" w:rsidP="009B6D94">
            <w:pPr>
              <w:numPr>
                <w:ilvl w:val="0"/>
                <w:numId w:val="8"/>
              </w:numPr>
              <w:jc w:val="center"/>
              <w:rPr>
                <w:rFonts w:eastAsia="Times New Roman"/>
                <w:b/>
              </w:rPr>
            </w:pPr>
            <w:r w:rsidRPr="009E66F4">
              <w:rPr>
                <w:rFonts w:eastAsia="Times New Roman"/>
                <w:b/>
              </w:rPr>
              <w:lastRenderedPageBreak/>
              <w:t xml:space="preserve">Контроль за ходом реализации </w:t>
            </w:r>
            <w:r w:rsidR="009B6D94">
              <w:rPr>
                <w:rFonts w:eastAsia="Times New Roman"/>
                <w:b/>
              </w:rPr>
              <w:t>П</w:t>
            </w:r>
            <w:r w:rsidRPr="009E66F4">
              <w:rPr>
                <w:rFonts w:eastAsia="Times New Roman"/>
                <w:b/>
              </w:rPr>
              <w:t>лана</w:t>
            </w:r>
          </w:p>
        </w:tc>
      </w:tr>
      <w:tr w:rsidR="009E66F4" w:rsidRPr="006A672F" w:rsidTr="00BE182C">
        <w:tc>
          <w:tcPr>
            <w:tcW w:w="738" w:type="dxa"/>
            <w:shd w:val="clear" w:color="auto" w:fill="auto"/>
          </w:tcPr>
          <w:p w:rsidR="009E66F4" w:rsidRDefault="0026591F" w:rsidP="0026591F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6.1.</w:t>
            </w:r>
          </w:p>
        </w:tc>
        <w:tc>
          <w:tcPr>
            <w:tcW w:w="4110" w:type="dxa"/>
            <w:shd w:val="clear" w:color="auto" w:fill="auto"/>
          </w:tcPr>
          <w:p w:rsidR="009E66F4" w:rsidRPr="009B6D94" w:rsidRDefault="009B6D94" w:rsidP="002C1E82">
            <w:r w:rsidRPr="009B6D94">
              <w:t xml:space="preserve">Подготовка </w:t>
            </w:r>
            <w:r w:rsidR="0026591F" w:rsidRPr="009B6D94">
              <w:t xml:space="preserve"> </w:t>
            </w:r>
            <w:r w:rsidR="009E66F4" w:rsidRPr="009B6D94">
              <w:t xml:space="preserve"> информации о ходе выполнения мероприятий </w:t>
            </w:r>
            <w:r w:rsidR="0026591F" w:rsidRPr="009B6D94">
              <w:t>настоящего</w:t>
            </w:r>
            <w:r w:rsidR="009E66F4" w:rsidRPr="009B6D94">
              <w:t xml:space="preserve"> Плана</w:t>
            </w:r>
            <w:r w:rsidR="003B52C5">
              <w:t>.</w:t>
            </w:r>
            <w:r w:rsidR="009E66F4" w:rsidRPr="009B6D94">
              <w:t xml:space="preserve"> </w:t>
            </w:r>
            <w:r w:rsidR="003B52C5">
              <w:t>Размещение отчётов в сети Интернет.</w:t>
            </w:r>
          </w:p>
        </w:tc>
        <w:tc>
          <w:tcPr>
            <w:tcW w:w="2127" w:type="dxa"/>
            <w:shd w:val="clear" w:color="auto" w:fill="auto"/>
          </w:tcPr>
          <w:p w:rsidR="009E66F4" w:rsidRPr="009B6D94" w:rsidRDefault="00527FF5" w:rsidP="002C1E82">
            <w:r w:rsidRPr="00817A2F">
              <w:t>Заместитель заведующего (ответственное лицо по ведению антикоррупционной политики)</w:t>
            </w:r>
          </w:p>
        </w:tc>
        <w:tc>
          <w:tcPr>
            <w:tcW w:w="1842" w:type="dxa"/>
            <w:shd w:val="clear" w:color="auto" w:fill="auto"/>
          </w:tcPr>
          <w:p w:rsidR="009E66F4" w:rsidRPr="009B6D94" w:rsidRDefault="0026591F" w:rsidP="00A11747">
            <w:r w:rsidRPr="009B6D94">
              <w:t>Ежегодно</w:t>
            </w:r>
          </w:p>
        </w:tc>
        <w:tc>
          <w:tcPr>
            <w:tcW w:w="1560" w:type="dxa"/>
            <w:shd w:val="clear" w:color="auto" w:fill="auto"/>
          </w:tcPr>
          <w:p w:rsidR="009E66F4" w:rsidRPr="009B6D94" w:rsidRDefault="009E66F4" w:rsidP="002C1E82">
            <w:pPr>
              <w:rPr>
                <w:rFonts w:eastAsia="Times New Roman"/>
              </w:rPr>
            </w:pPr>
          </w:p>
        </w:tc>
      </w:tr>
      <w:tr w:rsidR="009E66F4" w:rsidRPr="006A672F" w:rsidTr="00BE182C">
        <w:tc>
          <w:tcPr>
            <w:tcW w:w="738" w:type="dxa"/>
            <w:shd w:val="clear" w:color="auto" w:fill="auto"/>
          </w:tcPr>
          <w:p w:rsidR="009E66F4" w:rsidRPr="009B6D94" w:rsidRDefault="009B6D94" w:rsidP="009B6D94">
            <w:pPr>
              <w:jc w:val="both"/>
              <w:rPr>
                <w:rFonts w:eastAsia="Times New Roman"/>
              </w:rPr>
            </w:pPr>
            <w:r w:rsidRPr="009B6D94">
              <w:rPr>
                <w:rFonts w:eastAsia="Times New Roman"/>
              </w:rPr>
              <w:t>6.2.</w:t>
            </w:r>
          </w:p>
        </w:tc>
        <w:tc>
          <w:tcPr>
            <w:tcW w:w="4110" w:type="dxa"/>
            <w:shd w:val="clear" w:color="auto" w:fill="auto"/>
          </w:tcPr>
          <w:p w:rsidR="009E66F4" w:rsidRDefault="009E66F4" w:rsidP="002C1E82">
            <w:r w:rsidRPr="009B6D94">
              <w:t xml:space="preserve">Подготовка информации </w:t>
            </w:r>
            <w:r w:rsidR="009B6D94" w:rsidRPr="009B6D94">
              <w:t>о ходе выполнения мероприятий настоящего Плана</w:t>
            </w:r>
            <w:r w:rsidRPr="009B6D94">
              <w:t xml:space="preserve"> </w:t>
            </w:r>
            <w:r w:rsidR="009B6D94" w:rsidRPr="009B6D94">
              <w:t>по запросам вышестоящих организаций.</w:t>
            </w:r>
          </w:p>
          <w:p w:rsidR="003B52C5" w:rsidRPr="009B6D94" w:rsidRDefault="003B52C5" w:rsidP="002C1E82"/>
        </w:tc>
        <w:tc>
          <w:tcPr>
            <w:tcW w:w="2127" w:type="dxa"/>
            <w:shd w:val="clear" w:color="auto" w:fill="auto"/>
          </w:tcPr>
          <w:p w:rsidR="009E66F4" w:rsidRPr="009B6D94" w:rsidRDefault="00527FF5" w:rsidP="002C1E82">
            <w:r w:rsidRPr="00817A2F">
              <w:t>Заместитель заведующего (ответственное лицо по ведению антикоррупционной политики)</w:t>
            </w:r>
          </w:p>
        </w:tc>
        <w:tc>
          <w:tcPr>
            <w:tcW w:w="1842" w:type="dxa"/>
            <w:shd w:val="clear" w:color="auto" w:fill="auto"/>
          </w:tcPr>
          <w:p w:rsidR="009E66F4" w:rsidRPr="009B6D94" w:rsidRDefault="009B6D94" w:rsidP="002C1E82">
            <w:r w:rsidRPr="009B6D94">
              <w:t xml:space="preserve">По мере </w:t>
            </w:r>
            <w:r w:rsidR="009C25D1">
              <w:t>н</w:t>
            </w:r>
            <w:r w:rsidRPr="009B6D94">
              <w:t>еобходимости</w:t>
            </w:r>
          </w:p>
        </w:tc>
        <w:tc>
          <w:tcPr>
            <w:tcW w:w="1560" w:type="dxa"/>
            <w:shd w:val="clear" w:color="auto" w:fill="auto"/>
          </w:tcPr>
          <w:p w:rsidR="009E66F4" w:rsidRPr="005E5975" w:rsidRDefault="009E66F4" w:rsidP="002C1E82">
            <w:pPr>
              <w:ind w:left="426"/>
              <w:rPr>
                <w:rFonts w:eastAsia="Times New Roman"/>
              </w:rPr>
            </w:pPr>
          </w:p>
        </w:tc>
      </w:tr>
      <w:tr w:rsidR="009E66F4" w:rsidRPr="006A672F" w:rsidTr="00BE182C">
        <w:tc>
          <w:tcPr>
            <w:tcW w:w="10377" w:type="dxa"/>
            <w:gridSpan w:val="5"/>
            <w:shd w:val="clear" w:color="auto" w:fill="auto"/>
          </w:tcPr>
          <w:p w:rsidR="009E66F4" w:rsidRPr="005E5975" w:rsidRDefault="009E66F4" w:rsidP="00527FF5">
            <w:pPr>
              <w:numPr>
                <w:ilvl w:val="0"/>
                <w:numId w:val="8"/>
              </w:numPr>
              <w:jc w:val="center"/>
              <w:rPr>
                <w:rFonts w:eastAsia="Times New Roman"/>
              </w:rPr>
            </w:pPr>
            <w:r w:rsidRPr="00527FF5">
              <w:rPr>
                <w:rFonts w:eastAsia="Times New Roman"/>
                <w:b/>
              </w:rPr>
              <w:t>Совершенствование деятельности управления по профилактике коррупционных правонарушений</w:t>
            </w:r>
          </w:p>
        </w:tc>
      </w:tr>
      <w:tr w:rsidR="001518B4" w:rsidRPr="005E5975" w:rsidTr="00BE182C">
        <w:trPr>
          <w:trHeight w:val="672"/>
        </w:trPr>
        <w:tc>
          <w:tcPr>
            <w:tcW w:w="738" w:type="dxa"/>
            <w:shd w:val="clear" w:color="auto" w:fill="auto"/>
          </w:tcPr>
          <w:p w:rsidR="001518B4" w:rsidRPr="00656702" w:rsidRDefault="00947819" w:rsidP="00766103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  <w:r w:rsidR="00766103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1518B4" w:rsidRPr="00E51117" w:rsidRDefault="001518B4" w:rsidP="00527FF5">
            <w:r w:rsidRPr="00E51117">
              <w:t>К</w:t>
            </w:r>
            <w:r w:rsidR="00947819">
              <w:t>онтроль исполнения</w:t>
            </w:r>
            <w:r w:rsidRPr="00E51117">
              <w:t xml:space="preserve"> </w:t>
            </w:r>
            <w:r w:rsidR="00766103">
              <w:t xml:space="preserve">сотрудниками </w:t>
            </w:r>
            <w:r w:rsidR="00527FF5">
              <w:t>Учреждения</w:t>
            </w:r>
            <w:r w:rsidRPr="00E51117">
              <w:t xml:space="preserve"> должностных инструкций и их соответствием объему фактически реализуемых полномочий.</w:t>
            </w:r>
          </w:p>
        </w:tc>
        <w:tc>
          <w:tcPr>
            <w:tcW w:w="2127" w:type="dxa"/>
            <w:shd w:val="clear" w:color="auto" w:fill="auto"/>
          </w:tcPr>
          <w:p w:rsidR="00766103" w:rsidRPr="00817A2F" w:rsidRDefault="00766103" w:rsidP="00527FF5">
            <w:r w:rsidRPr="00817A2F">
              <w:t>Заведующий,</w:t>
            </w:r>
          </w:p>
          <w:p w:rsidR="001518B4" w:rsidRPr="00E51117" w:rsidRDefault="00527FF5" w:rsidP="00527FF5">
            <w:r>
              <w:t xml:space="preserve">Инженер по ОТ </w:t>
            </w:r>
          </w:p>
        </w:tc>
        <w:tc>
          <w:tcPr>
            <w:tcW w:w="1842" w:type="dxa"/>
            <w:shd w:val="clear" w:color="auto" w:fill="auto"/>
          </w:tcPr>
          <w:p w:rsidR="001518B4" w:rsidRPr="00E51117" w:rsidRDefault="003B52C5" w:rsidP="00527FF5">
            <w: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1518B4" w:rsidRPr="005E5975" w:rsidRDefault="001518B4" w:rsidP="00250452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1518B4" w:rsidRPr="005E5975" w:rsidTr="00BE182C">
        <w:trPr>
          <w:trHeight w:val="672"/>
        </w:trPr>
        <w:tc>
          <w:tcPr>
            <w:tcW w:w="738" w:type="dxa"/>
            <w:shd w:val="clear" w:color="auto" w:fill="auto"/>
          </w:tcPr>
          <w:p w:rsidR="001518B4" w:rsidRPr="00656702" w:rsidRDefault="00A95136" w:rsidP="00AF75AE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</w:t>
            </w:r>
            <w:r w:rsidR="00AF75AE">
              <w:rPr>
                <w:rFonts w:eastAsia="Times New Roman"/>
              </w:rPr>
              <w:t>2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1518B4" w:rsidRPr="00E51117" w:rsidRDefault="001518B4" w:rsidP="00527FF5">
            <w:r w:rsidRPr="00E51117">
              <w:t xml:space="preserve">Обеспечение прохождения курсов повышения квалификации </w:t>
            </w:r>
            <w:r w:rsidR="00A67C25">
              <w:t xml:space="preserve">сотрудников </w:t>
            </w:r>
            <w:r w:rsidR="00527FF5">
              <w:t>Учреждения</w:t>
            </w:r>
            <w:r w:rsidRPr="00E51117">
              <w:t>, в должностные обязанности которых входит участие в противодействии коррупции</w:t>
            </w:r>
          </w:p>
        </w:tc>
        <w:tc>
          <w:tcPr>
            <w:tcW w:w="2127" w:type="dxa"/>
            <w:shd w:val="clear" w:color="auto" w:fill="auto"/>
          </w:tcPr>
          <w:p w:rsidR="001518B4" w:rsidRPr="00A67C25" w:rsidRDefault="00A67C25" w:rsidP="00527FF5">
            <w:pPr>
              <w:pStyle w:val="6"/>
              <w:rPr>
                <w:sz w:val="24"/>
                <w:szCs w:val="24"/>
              </w:rPr>
            </w:pPr>
            <w:r w:rsidRPr="00A67C25">
              <w:rPr>
                <w:sz w:val="24"/>
                <w:szCs w:val="24"/>
              </w:rPr>
              <w:t>З</w:t>
            </w:r>
            <w:r w:rsidR="00527FF5">
              <w:rPr>
                <w:sz w:val="24"/>
                <w:szCs w:val="24"/>
              </w:rPr>
              <w:t>аведующий</w:t>
            </w:r>
          </w:p>
        </w:tc>
        <w:tc>
          <w:tcPr>
            <w:tcW w:w="1842" w:type="dxa"/>
            <w:shd w:val="clear" w:color="auto" w:fill="auto"/>
          </w:tcPr>
          <w:p w:rsidR="001518B4" w:rsidRPr="00E51117" w:rsidRDefault="003B52C5" w:rsidP="00527FF5">
            <w:pPr>
              <w:pStyle w:val="7"/>
              <w:jc w:val="left"/>
              <w:rPr>
                <w:sz w:val="24"/>
              </w:rPr>
            </w:pPr>
            <w:r>
              <w:rPr>
                <w:sz w:val="24"/>
              </w:rPr>
              <w:t>При наличии финансовой возможности</w:t>
            </w:r>
          </w:p>
        </w:tc>
        <w:tc>
          <w:tcPr>
            <w:tcW w:w="1560" w:type="dxa"/>
            <w:shd w:val="clear" w:color="auto" w:fill="auto"/>
          </w:tcPr>
          <w:p w:rsidR="001518B4" w:rsidRPr="005E5975" w:rsidRDefault="001518B4" w:rsidP="00250452">
            <w:pPr>
              <w:ind w:left="426"/>
              <w:jc w:val="both"/>
              <w:rPr>
                <w:rFonts w:eastAsia="Times New Roman"/>
              </w:rPr>
            </w:pPr>
          </w:p>
        </w:tc>
      </w:tr>
      <w:tr w:rsidR="001518B4" w:rsidRPr="006A672F" w:rsidTr="00BE182C">
        <w:tc>
          <w:tcPr>
            <w:tcW w:w="738" w:type="dxa"/>
            <w:shd w:val="clear" w:color="auto" w:fill="auto"/>
          </w:tcPr>
          <w:p w:rsidR="001518B4" w:rsidRPr="00A95136" w:rsidRDefault="00A95136" w:rsidP="00AF75AE">
            <w:pPr>
              <w:jc w:val="both"/>
              <w:rPr>
                <w:rFonts w:eastAsia="Times New Roman"/>
              </w:rPr>
            </w:pPr>
            <w:r w:rsidRPr="00A95136">
              <w:rPr>
                <w:rFonts w:eastAsia="Times New Roman"/>
              </w:rPr>
              <w:t>7.</w:t>
            </w:r>
            <w:r w:rsidR="00AF75AE">
              <w:rPr>
                <w:rFonts w:eastAsia="Times New Roman"/>
              </w:rPr>
              <w:t>3</w:t>
            </w:r>
            <w:r w:rsidRPr="00A95136">
              <w:rPr>
                <w:rFonts w:eastAsia="Times New Roman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1518B4" w:rsidRPr="00A95136" w:rsidRDefault="00947819" w:rsidP="00527FF5">
            <w:r w:rsidRPr="00A95136">
              <w:t>Обеспечение наличия в трудовых договорах (дополнительных соглашениях к трудовым договорам) положений</w:t>
            </w:r>
            <w:r w:rsidR="00A95136" w:rsidRPr="00A95136">
              <w:t>, содержащихся в НПА и нормативных документах антикоррупционной направленности.</w:t>
            </w:r>
          </w:p>
        </w:tc>
        <w:tc>
          <w:tcPr>
            <w:tcW w:w="2127" w:type="dxa"/>
            <w:shd w:val="clear" w:color="auto" w:fill="auto"/>
          </w:tcPr>
          <w:p w:rsidR="00BE182C" w:rsidRPr="00A95136" w:rsidRDefault="00AF75AE" w:rsidP="00527FF5">
            <w:r>
              <w:t>Заведующий</w:t>
            </w:r>
          </w:p>
          <w:p w:rsidR="00AF75AE" w:rsidRPr="00A95136" w:rsidRDefault="00AF75AE" w:rsidP="00527FF5"/>
        </w:tc>
        <w:tc>
          <w:tcPr>
            <w:tcW w:w="1842" w:type="dxa"/>
            <w:shd w:val="clear" w:color="auto" w:fill="auto"/>
          </w:tcPr>
          <w:p w:rsidR="001518B4" w:rsidRPr="00A95136" w:rsidRDefault="00A95136" w:rsidP="00527FF5">
            <w:r w:rsidRPr="00A95136"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1518B4" w:rsidRPr="009E66F4" w:rsidRDefault="001518B4" w:rsidP="006A672F">
            <w:pPr>
              <w:ind w:left="426"/>
              <w:jc w:val="center"/>
              <w:rPr>
                <w:rFonts w:eastAsia="Times New Roman"/>
                <w:highlight w:val="green"/>
              </w:rPr>
            </w:pPr>
          </w:p>
        </w:tc>
      </w:tr>
      <w:tr w:rsidR="00AF75AE" w:rsidRPr="006A672F" w:rsidTr="00BE182C">
        <w:tc>
          <w:tcPr>
            <w:tcW w:w="738" w:type="dxa"/>
            <w:shd w:val="clear" w:color="auto" w:fill="auto"/>
          </w:tcPr>
          <w:p w:rsidR="00AF75AE" w:rsidRPr="00A95136" w:rsidRDefault="00AF75AE" w:rsidP="00527FF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7.4.</w:t>
            </w:r>
          </w:p>
        </w:tc>
        <w:tc>
          <w:tcPr>
            <w:tcW w:w="4110" w:type="dxa"/>
            <w:shd w:val="clear" w:color="auto" w:fill="auto"/>
          </w:tcPr>
          <w:p w:rsidR="00AF75AE" w:rsidRPr="00A95136" w:rsidRDefault="00AF75AE" w:rsidP="00527FF5">
            <w:r w:rsidRPr="007C6B98"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  <w:r>
              <w:t>.</w:t>
            </w:r>
          </w:p>
        </w:tc>
        <w:tc>
          <w:tcPr>
            <w:tcW w:w="2127" w:type="dxa"/>
            <w:shd w:val="clear" w:color="auto" w:fill="auto"/>
          </w:tcPr>
          <w:p w:rsidR="00AF75AE" w:rsidRPr="00817A2F" w:rsidRDefault="00AF75AE" w:rsidP="00527FF5">
            <w:r w:rsidRPr="00817A2F">
              <w:t>Заведующий,</w:t>
            </w:r>
          </w:p>
          <w:p w:rsidR="00AF75AE" w:rsidRPr="00E51117" w:rsidRDefault="00AF75AE" w:rsidP="00527FF5">
            <w:r w:rsidRPr="00817A2F">
              <w:t>Заместитель заведующего (ответственное лицо по ведению антикоррупционной политики)</w:t>
            </w:r>
          </w:p>
        </w:tc>
        <w:tc>
          <w:tcPr>
            <w:tcW w:w="1842" w:type="dxa"/>
            <w:shd w:val="clear" w:color="auto" w:fill="auto"/>
          </w:tcPr>
          <w:p w:rsidR="00AF75AE" w:rsidRDefault="00AF75AE" w:rsidP="00527FF5">
            <w:r>
              <w:t xml:space="preserve">Постоянно </w:t>
            </w:r>
          </w:p>
        </w:tc>
        <w:tc>
          <w:tcPr>
            <w:tcW w:w="1560" w:type="dxa"/>
            <w:shd w:val="clear" w:color="auto" w:fill="auto"/>
          </w:tcPr>
          <w:p w:rsidR="00AF75AE" w:rsidRPr="009E66F4" w:rsidRDefault="00AF75AE" w:rsidP="00AF75AE">
            <w:pPr>
              <w:ind w:left="426"/>
              <w:jc w:val="center"/>
              <w:rPr>
                <w:rFonts w:eastAsia="Times New Roman"/>
                <w:highlight w:val="green"/>
              </w:rPr>
            </w:pPr>
          </w:p>
        </w:tc>
      </w:tr>
    </w:tbl>
    <w:p w:rsidR="005E5975" w:rsidRPr="005E5975" w:rsidRDefault="005E5975" w:rsidP="005E5975">
      <w:pPr>
        <w:ind w:left="426"/>
        <w:jc w:val="center"/>
        <w:rPr>
          <w:rFonts w:eastAsia="Times New Roman"/>
        </w:rPr>
      </w:pPr>
    </w:p>
    <w:p w:rsidR="00F04421" w:rsidRDefault="00F04421" w:rsidP="00456134"/>
    <w:p w:rsidR="00F04421" w:rsidRDefault="00F04421">
      <w:r>
        <w:br w:type="page"/>
      </w:r>
    </w:p>
    <w:p w:rsidR="006D471D" w:rsidRPr="00E25009" w:rsidRDefault="006D471D" w:rsidP="006D471D">
      <w:pPr>
        <w:jc w:val="center"/>
        <w:rPr>
          <w:rFonts w:eastAsia="Times New Roman"/>
          <w:b/>
          <w:noProof/>
          <w:sz w:val="28"/>
          <w:szCs w:val="28"/>
        </w:rPr>
      </w:pPr>
      <w:r>
        <w:rPr>
          <w:rFonts w:eastAsia="Times New Roman"/>
          <w:noProof/>
        </w:rPr>
        <w:lastRenderedPageBreak/>
        <w:drawing>
          <wp:inline distT="0" distB="0" distL="0" distR="0" wp14:anchorId="3E33F048" wp14:editId="6995C3CF">
            <wp:extent cx="542925" cy="5905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116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6D471D" w:rsidRPr="00E25009" w:rsidTr="006D471D">
        <w:tc>
          <w:tcPr>
            <w:tcW w:w="4785" w:type="dxa"/>
          </w:tcPr>
          <w:p w:rsidR="006D471D" w:rsidRPr="004B6F63" w:rsidRDefault="006D471D" w:rsidP="006D471D">
            <w:pPr>
              <w:jc w:val="center"/>
              <w:rPr>
                <w:rFonts w:eastAsia="Times New Roman"/>
                <w:b/>
              </w:rPr>
            </w:pPr>
            <w:r w:rsidRPr="004B6F63">
              <w:rPr>
                <w:rFonts w:eastAsia="Times New Roman"/>
                <w:b/>
              </w:rPr>
              <w:t>Муниципальное дошкольное</w:t>
            </w:r>
          </w:p>
          <w:p w:rsidR="006D471D" w:rsidRPr="004B6F63" w:rsidRDefault="006D471D" w:rsidP="006D471D">
            <w:pPr>
              <w:jc w:val="center"/>
              <w:rPr>
                <w:rFonts w:eastAsia="Times New Roman"/>
                <w:b/>
              </w:rPr>
            </w:pPr>
            <w:r w:rsidRPr="004B6F63">
              <w:rPr>
                <w:rFonts w:eastAsia="Times New Roman"/>
                <w:b/>
              </w:rPr>
              <w:t>образовательное учреждение</w:t>
            </w:r>
          </w:p>
          <w:p w:rsidR="006D471D" w:rsidRDefault="006D471D" w:rsidP="006D471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           </w:t>
            </w:r>
            <w:r w:rsidRPr="004B6F63">
              <w:rPr>
                <w:rFonts w:eastAsia="Times New Roman"/>
                <w:b/>
              </w:rPr>
              <w:t xml:space="preserve">«Детский сад №55» </w:t>
            </w:r>
          </w:p>
          <w:p w:rsidR="006D471D" w:rsidRDefault="006D471D" w:rsidP="006D471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        </w:t>
            </w:r>
            <w:r w:rsidRPr="004B6F63">
              <w:rPr>
                <w:rFonts w:eastAsia="Times New Roman"/>
                <w:b/>
              </w:rPr>
              <w:t>комбинированного вида</w:t>
            </w:r>
            <w:r>
              <w:rPr>
                <w:rFonts w:eastAsia="Times New Roman"/>
                <w:b/>
              </w:rPr>
              <w:t xml:space="preserve">» </w:t>
            </w:r>
            <w:proofErr w:type="spellStart"/>
            <w:r>
              <w:rPr>
                <w:rFonts w:eastAsia="Times New Roman"/>
                <w:b/>
              </w:rPr>
              <w:t>г.Ухты</w:t>
            </w:r>
            <w:proofErr w:type="spellEnd"/>
          </w:p>
          <w:p w:rsidR="006D471D" w:rsidRPr="001C17FB" w:rsidRDefault="006D471D" w:rsidP="006D471D">
            <w:pPr>
              <w:jc w:val="center"/>
            </w:pPr>
            <w:r>
              <w:rPr>
                <w:rFonts w:eastAsia="Times New Roman"/>
                <w:b/>
              </w:rPr>
              <w:t>МДОУ «Детский сад №55»</w:t>
            </w:r>
          </w:p>
        </w:tc>
        <w:tc>
          <w:tcPr>
            <w:tcW w:w="4785" w:type="dxa"/>
          </w:tcPr>
          <w:p w:rsidR="006D471D" w:rsidRDefault="006D471D" w:rsidP="006D471D">
            <w:pPr>
              <w:jc w:val="center"/>
              <w:rPr>
                <w:rFonts w:eastAsia="Times New Roman"/>
                <w:b/>
              </w:rPr>
            </w:pPr>
            <w:r w:rsidRPr="00E25009">
              <w:rPr>
                <w:rFonts w:eastAsia="Times New Roman"/>
                <w:b/>
              </w:rPr>
              <w:t>«</w:t>
            </w:r>
            <w:r>
              <w:rPr>
                <w:rFonts w:eastAsia="Times New Roman"/>
                <w:b/>
              </w:rPr>
              <w:t>55 №-а</w:t>
            </w:r>
            <w:r w:rsidRPr="00AB063A">
              <w:rPr>
                <w:spacing w:val="4"/>
              </w:rPr>
              <w:t xml:space="preserve"> </w:t>
            </w:r>
            <w:proofErr w:type="spellStart"/>
            <w:r w:rsidRPr="001B2FA8">
              <w:rPr>
                <w:b/>
                <w:spacing w:val="4"/>
              </w:rPr>
              <w:t>челядьöс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proofErr w:type="spellStart"/>
            <w:r w:rsidRPr="001B2FA8">
              <w:rPr>
                <w:b/>
                <w:spacing w:val="4"/>
              </w:rPr>
              <w:t>видзан</w:t>
            </w:r>
            <w:r w:rsidRPr="001B2FA8">
              <w:rPr>
                <w:b/>
                <w:spacing w:val="4"/>
                <w:lang w:val="en-US"/>
              </w:rPr>
              <w:t>i</w:t>
            </w:r>
            <w:proofErr w:type="spellEnd"/>
            <w:r w:rsidRPr="001B2FA8">
              <w:rPr>
                <w:b/>
                <w:spacing w:val="4"/>
              </w:rPr>
              <w:t>н»</w:t>
            </w:r>
          </w:p>
          <w:p w:rsidR="006D471D" w:rsidRPr="00E25009" w:rsidRDefault="006D471D" w:rsidP="006D471D">
            <w:pPr>
              <w:jc w:val="center"/>
              <w:rPr>
                <w:rFonts w:eastAsia="Times New Roman"/>
                <w:b/>
              </w:rPr>
            </w:pPr>
            <w:r w:rsidRPr="00AB063A">
              <w:rPr>
                <w:spacing w:val="4"/>
                <w:sz w:val="16"/>
                <w:szCs w:val="16"/>
              </w:rPr>
              <w:t xml:space="preserve"> </w:t>
            </w:r>
            <w:proofErr w:type="spellStart"/>
            <w:r w:rsidRPr="001B2FA8">
              <w:rPr>
                <w:b/>
                <w:spacing w:val="4"/>
              </w:rPr>
              <w:t>школаöдз</w:t>
            </w:r>
            <w:proofErr w:type="spellEnd"/>
            <w:r w:rsidRPr="00E25009">
              <w:rPr>
                <w:rFonts w:eastAsia="Times New Roman"/>
                <w:b/>
              </w:rPr>
              <w:t xml:space="preserve"> </w:t>
            </w:r>
            <w:proofErr w:type="spellStart"/>
            <w:r>
              <w:rPr>
                <w:rFonts w:eastAsia="Times New Roman"/>
                <w:b/>
              </w:rPr>
              <w:t>вел</w:t>
            </w:r>
            <w:r w:rsidRPr="00E25009">
              <w:rPr>
                <w:rFonts w:eastAsia="Times New Roman"/>
                <w:b/>
              </w:rPr>
              <w:t>ö</w:t>
            </w:r>
            <w:proofErr w:type="gramStart"/>
            <w:r>
              <w:rPr>
                <w:rFonts w:eastAsia="Times New Roman"/>
                <w:b/>
              </w:rPr>
              <w:t>дан</w:t>
            </w:r>
            <w:proofErr w:type="spellEnd"/>
            <w:r>
              <w:rPr>
                <w:rFonts w:eastAsia="Times New Roman"/>
                <w:b/>
              </w:rPr>
              <w:t xml:space="preserve"> </w:t>
            </w:r>
            <w:r w:rsidRPr="00E25009">
              <w:rPr>
                <w:rFonts w:eastAsia="Times New Roman"/>
                <w:b/>
              </w:rPr>
              <w:t>»</w:t>
            </w:r>
            <w:proofErr w:type="gramEnd"/>
            <w:r w:rsidRPr="00E25009">
              <w:rPr>
                <w:rFonts w:eastAsia="Times New Roman"/>
                <w:b/>
              </w:rPr>
              <w:t xml:space="preserve">  </w:t>
            </w:r>
            <w:r>
              <w:rPr>
                <w:rFonts w:eastAsia="Times New Roman"/>
                <w:b/>
              </w:rPr>
              <w:t>Ухта к.</w:t>
            </w:r>
          </w:p>
          <w:p w:rsidR="006D471D" w:rsidRPr="00E25009" w:rsidRDefault="006D471D" w:rsidP="006D471D">
            <w:pPr>
              <w:jc w:val="center"/>
              <w:rPr>
                <w:rFonts w:eastAsia="Times New Roman"/>
                <w:b/>
              </w:rPr>
            </w:pPr>
            <w:proofErr w:type="spellStart"/>
            <w:r w:rsidRPr="00E25009">
              <w:rPr>
                <w:rFonts w:eastAsia="Times New Roman"/>
                <w:b/>
              </w:rPr>
              <w:t>муниципальнöй</w:t>
            </w:r>
            <w:proofErr w:type="spellEnd"/>
            <w:r w:rsidRPr="00E25009">
              <w:rPr>
                <w:rFonts w:eastAsia="Times New Roman"/>
                <w:b/>
              </w:rPr>
              <w:t xml:space="preserve"> учреждение</w:t>
            </w:r>
          </w:p>
          <w:p w:rsidR="006D471D" w:rsidRPr="001C17FB" w:rsidRDefault="006D471D" w:rsidP="006D471D">
            <w:pPr>
              <w:jc w:val="center"/>
            </w:pPr>
            <w:r>
              <w:rPr>
                <w:rFonts w:eastAsia="Times New Roman"/>
                <w:b/>
              </w:rPr>
              <w:t xml:space="preserve"> </w:t>
            </w:r>
            <w:r w:rsidRPr="00B41E8A">
              <w:rPr>
                <w:rFonts w:eastAsia="Times New Roman"/>
                <w:b/>
              </w:rPr>
              <w:t>«</w:t>
            </w:r>
            <w:r>
              <w:rPr>
                <w:rFonts w:eastAsia="Times New Roman"/>
                <w:b/>
              </w:rPr>
              <w:t>55 №-АЧ/В</w:t>
            </w:r>
            <w:r w:rsidRPr="00B41E8A">
              <w:rPr>
                <w:rFonts w:eastAsia="Times New Roman"/>
                <w:b/>
              </w:rPr>
              <w:t xml:space="preserve"> »</w:t>
            </w:r>
            <w:r>
              <w:rPr>
                <w:rFonts w:eastAsia="Times New Roman"/>
                <w:b/>
              </w:rPr>
              <w:t xml:space="preserve"> ШВМУ</w:t>
            </w:r>
          </w:p>
        </w:tc>
      </w:tr>
    </w:tbl>
    <w:p w:rsidR="006D471D" w:rsidRPr="004335D2" w:rsidRDefault="006D471D" w:rsidP="006D471D"/>
    <w:p w:rsidR="006D471D" w:rsidRPr="004335D2" w:rsidRDefault="006D471D" w:rsidP="006D471D">
      <w:pPr>
        <w:jc w:val="center"/>
        <w:rPr>
          <w:b/>
        </w:rPr>
      </w:pPr>
      <w:proofErr w:type="gramStart"/>
      <w:r w:rsidRPr="004335D2">
        <w:rPr>
          <w:b/>
        </w:rPr>
        <w:t xml:space="preserve">П </w:t>
      </w:r>
      <w:r>
        <w:rPr>
          <w:b/>
        </w:rPr>
        <w:t xml:space="preserve"> </w:t>
      </w:r>
      <w:r w:rsidRPr="004335D2">
        <w:rPr>
          <w:b/>
        </w:rPr>
        <w:t>Р</w:t>
      </w:r>
      <w:proofErr w:type="gramEnd"/>
      <w:r w:rsidRPr="004335D2">
        <w:rPr>
          <w:b/>
        </w:rPr>
        <w:t xml:space="preserve"> </w:t>
      </w:r>
      <w:r>
        <w:rPr>
          <w:b/>
        </w:rPr>
        <w:t xml:space="preserve"> </w:t>
      </w:r>
      <w:r w:rsidRPr="004335D2">
        <w:rPr>
          <w:b/>
        </w:rPr>
        <w:t xml:space="preserve">И </w:t>
      </w:r>
      <w:r>
        <w:rPr>
          <w:b/>
        </w:rPr>
        <w:t xml:space="preserve"> </w:t>
      </w:r>
      <w:r w:rsidRPr="004335D2">
        <w:rPr>
          <w:b/>
        </w:rPr>
        <w:t xml:space="preserve">К </w:t>
      </w:r>
      <w:r>
        <w:rPr>
          <w:b/>
        </w:rPr>
        <w:t xml:space="preserve"> </w:t>
      </w:r>
      <w:r w:rsidRPr="004335D2">
        <w:rPr>
          <w:b/>
        </w:rPr>
        <w:t xml:space="preserve">А </w:t>
      </w:r>
      <w:r>
        <w:rPr>
          <w:b/>
        </w:rPr>
        <w:t xml:space="preserve"> </w:t>
      </w:r>
      <w:r w:rsidRPr="004335D2">
        <w:rPr>
          <w:b/>
        </w:rPr>
        <w:t>З</w:t>
      </w:r>
    </w:p>
    <w:p w:rsidR="006D471D" w:rsidRPr="004335D2" w:rsidRDefault="006D471D" w:rsidP="006D471D">
      <w:pPr>
        <w:tabs>
          <w:tab w:val="left" w:pos="7515"/>
        </w:tabs>
        <w:rPr>
          <w:b/>
        </w:rPr>
      </w:pPr>
    </w:p>
    <w:p w:rsidR="006D471D" w:rsidRPr="00226790" w:rsidRDefault="006D471D" w:rsidP="006D471D">
      <w:pPr>
        <w:tabs>
          <w:tab w:val="left" w:pos="7515"/>
        </w:tabs>
      </w:pPr>
      <w:r>
        <w:t>23 декабря</w:t>
      </w:r>
      <w:r w:rsidRPr="00226790">
        <w:t xml:space="preserve"> 202</w:t>
      </w:r>
      <w:r>
        <w:t>4 г.</w:t>
      </w:r>
      <w:r w:rsidRPr="00226790">
        <w:t xml:space="preserve">                                                                                 </w:t>
      </w:r>
      <w:r>
        <w:t xml:space="preserve">                        </w:t>
      </w:r>
      <w:r w:rsidRPr="00226790">
        <w:t>№ 0</w:t>
      </w:r>
      <w:r>
        <w:t>5</w:t>
      </w:r>
      <w:r w:rsidRPr="00226790">
        <w:t>-0</w:t>
      </w:r>
      <w:r>
        <w:t>2</w:t>
      </w:r>
      <w:r w:rsidRPr="00226790">
        <w:t>/</w:t>
      </w:r>
      <w:r>
        <w:t>189</w:t>
      </w:r>
    </w:p>
    <w:p w:rsidR="006D471D" w:rsidRPr="00226790" w:rsidRDefault="006D471D" w:rsidP="006D471D">
      <w:pPr>
        <w:tabs>
          <w:tab w:val="left" w:pos="7515"/>
        </w:tabs>
        <w:jc w:val="center"/>
      </w:pPr>
      <w:r w:rsidRPr="00226790">
        <w:t>г. Ухта, Республика Коми</w:t>
      </w:r>
    </w:p>
    <w:p w:rsidR="006D471D" w:rsidRDefault="006D471D" w:rsidP="006D471D">
      <w:pPr>
        <w:tabs>
          <w:tab w:val="left" w:pos="7515"/>
        </w:tabs>
      </w:pPr>
    </w:p>
    <w:p w:rsidR="006D471D" w:rsidRPr="00226790" w:rsidRDefault="006D471D" w:rsidP="006D471D">
      <w:pPr>
        <w:tabs>
          <w:tab w:val="left" w:pos="7515"/>
        </w:tabs>
      </w:pPr>
    </w:p>
    <w:p w:rsidR="006D471D" w:rsidRDefault="006D471D" w:rsidP="006D471D">
      <w:pPr>
        <w:tabs>
          <w:tab w:val="left" w:pos="0"/>
        </w:tabs>
        <w:jc w:val="both"/>
      </w:pPr>
      <w:r>
        <w:t>Об утверждении плана мероприятий по противодействию коррупции</w:t>
      </w:r>
    </w:p>
    <w:p w:rsidR="006D471D" w:rsidRDefault="006D471D" w:rsidP="006D471D">
      <w:pPr>
        <w:tabs>
          <w:tab w:val="left" w:pos="0"/>
        </w:tabs>
        <w:jc w:val="both"/>
      </w:pPr>
      <w:r>
        <w:t>в МДОУ «Детский сад № 55 на 2021-2025гг.»</w:t>
      </w:r>
    </w:p>
    <w:p w:rsidR="006D471D" w:rsidRPr="00CD60F1" w:rsidRDefault="006D471D" w:rsidP="006D471D">
      <w:pPr>
        <w:tabs>
          <w:tab w:val="left" w:pos="0"/>
        </w:tabs>
        <w:jc w:val="both"/>
      </w:pPr>
    </w:p>
    <w:p w:rsidR="006D471D" w:rsidRDefault="006D471D" w:rsidP="006D471D">
      <w:pPr>
        <w:tabs>
          <w:tab w:val="left" w:pos="0"/>
        </w:tabs>
        <w:ind w:firstLine="709"/>
        <w:jc w:val="both"/>
      </w:pPr>
      <w:r w:rsidRPr="006D471D">
        <w:t>В целях организации эффективной работы и обеспечения мероприятий по противодействию коррупции в МДОУ «Детский сад № 55» (далее – Учреждение), устранения причин и условий, порождающих коррупцию, защиты интересов граждан от угроз, связанных с коррупцией в сфере образования, в соответствии с Федеральным законом от 25 декабря 2008 г. № 273-ФЗ «О противодействии коррупции»</w:t>
      </w:r>
      <w:r w:rsidRPr="00CD60F1">
        <w:t xml:space="preserve"> п р и </w:t>
      </w:r>
      <w:proofErr w:type="gramStart"/>
      <w:r w:rsidRPr="00CD60F1">
        <w:t>к</w:t>
      </w:r>
      <w:proofErr w:type="gramEnd"/>
      <w:r w:rsidRPr="00CD60F1">
        <w:t xml:space="preserve"> а з ы в а ю:</w:t>
      </w:r>
    </w:p>
    <w:p w:rsidR="006D471D" w:rsidRDefault="006D471D" w:rsidP="006D471D">
      <w:pPr>
        <w:tabs>
          <w:tab w:val="left" w:pos="0"/>
        </w:tabs>
        <w:ind w:firstLine="709"/>
        <w:jc w:val="both"/>
      </w:pPr>
    </w:p>
    <w:p w:rsidR="006D471D" w:rsidRDefault="006D471D" w:rsidP="006D471D">
      <w:pPr>
        <w:tabs>
          <w:tab w:val="left" w:pos="0"/>
        </w:tabs>
        <w:ind w:firstLine="709"/>
        <w:jc w:val="both"/>
      </w:pPr>
      <w:r>
        <w:t>1. Утвердить прилагаемый План мероприятий по противодействию коррупции в Учреждении на 2021-2025гг. (Приложение 2) (далее – План).</w:t>
      </w:r>
    </w:p>
    <w:p w:rsidR="006D471D" w:rsidRDefault="006D471D" w:rsidP="006D471D">
      <w:pPr>
        <w:tabs>
          <w:tab w:val="left" w:pos="0"/>
        </w:tabs>
        <w:ind w:firstLine="709"/>
        <w:jc w:val="both"/>
      </w:pPr>
      <w:r>
        <w:t>2. Заместителю заведующего Мельничук Н.А., обеспечить размещение Плана на сайте Учреждения.</w:t>
      </w:r>
    </w:p>
    <w:p w:rsidR="006D471D" w:rsidRPr="00CD60F1" w:rsidRDefault="006D471D" w:rsidP="006D471D">
      <w:pPr>
        <w:tabs>
          <w:tab w:val="left" w:pos="0"/>
        </w:tabs>
        <w:ind w:firstLine="709"/>
        <w:jc w:val="both"/>
      </w:pPr>
      <w:r>
        <w:t>3. Контроль исполнения приказа оставляю за собой.</w:t>
      </w:r>
    </w:p>
    <w:p w:rsidR="006D471D" w:rsidRPr="00CD60F1" w:rsidRDefault="006D471D" w:rsidP="006D471D">
      <w:pPr>
        <w:tabs>
          <w:tab w:val="left" w:pos="0"/>
        </w:tabs>
        <w:jc w:val="both"/>
      </w:pPr>
    </w:p>
    <w:p w:rsidR="006D471D" w:rsidRPr="00CD60F1" w:rsidRDefault="006D471D" w:rsidP="006D471D">
      <w:pPr>
        <w:tabs>
          <w:tab w:val="left" w:pos="0"/>
        </w:tabs>
        <w:jc w:val="both"/>
      </w:pPr>
    </w:p>
    <w:p w:rsidR="006D471D" w:rsidRPr="00CD60F1" w:rsidRDefault="006D471D" w:rsidP="006D471D">
      <w:pPr>
        <w:tabs>
          <w:tab w:val="left" w:pos="0"/>
        </w:tabs>
        <w:jc w:val="both"/>
      </w:pPr>
    </w:p>
    <w:p w:rsidR="006D471D" w:rsidRPr="00CD60F1" w:rsidRDefault="006D471D" w:rsidP="006D471D">
      <w:pPr>
        <w:tabs>
          <w:tab w:val="left" w:pos="0"/>
        </w:tabs>
        <w:jc w:val="both"/>
      </w:pPr>
      <w:r>
        <w:t xml:space="preserve">Заведующий </w:t>
      </w:r>
      <w:r w:rsidRPr="00CD60F1">
        <w:tab/>
      </w:r>
      <w:r w:rsidRPr="00CD60F1">
        <w:tab/>
        <w:t xml:space="preserve">            </w:t>
      </w:r>
      <w:r>
        <w:tab/>
      </w:r>
      <w:r>
        <w:tab/>
      </w:r>
      <w:r w:rsidRPr="00CD60F1">
        <w:tab/>
      </w:r>
      <w:r w:rsidRPr="00CD60F1">
        <w:tab/>
        <w:t xml:space="preserve">              </w:t>
      </w:r>
      <w:proofErr w:type="spellStart"/>
      <w:r>
        <w:t>С.И.Андреева</w:t>
      </w:r>
      <w:proofErr w:type="spellEnd"/>
    </w:p>
    <w:p w:rsidR="006D471D" w:rsidRPr="006149AE" w:rsidRDefault="006D471D" w:rsidP="006D471D">
      <w:pPr>
        <w:tabs>
          <w:tab w:val="left" w:pos="0"/>
        </w:tabs>
        <w:jc w:val="both"/>
        <w:rPr>
          <w:sz w:val="28"/>
          <w:szCs w:val="28"/>
        </w:rPr>
      </w:pPr>
      <w:r w:rsidRPr="006149AE">
        <w:rPr>
          <w:sz w:val="28"/>
          <w:szCs w:val="28"/>
        </w:rPr>
        <w:t xml:space="preserve"> </w:t>
      </w:r>
    </w:p>
    <w:p w:rsidR="006D471D" w:rsidRPr="000E5B44" w:rsidRDefault="006D471D" w:rsidP="006D471D">
      <w:pPr>
        <w:rPr>
          <w:szCs w:val="28"/>
        </w:rPr>
      </w:pPr>
    </w:p>
    <w:p w:rsidR="006D471D" w:rsidRDefault="006D471D" w:rsidP="006D471D">
      <w:pPr>
        <w:ind w:firstLine="708"/>
        <w:jc w:val="center"/>
        <w:rPr>
          <w:rFonts w:eastAsia="Times New Roman"/>
          <w:sz w:val="28"/>
          <w:szCs w:val="28"/>
        </w:rPr>
      </w:pPr>
    </w:p>
    <w:p w:rsidR="006D471D" w:rsidRPr="00397039" w:rsidRDefault="006D471D" w:rsidP="006D471D">
      <w:pPr>
        <w:jc w:val="both"/>
        <w:rPr>
          <w:rFonts w:eastAsia="Times New Roman"/>
        </w:rPr>
      </w:pPr>
      <w:r w:rsidRPr="00397039">
        <w:rPr>
          <w:rFonts w:eastAsia="Times New Roman"/>
        </w:rPr>
        <w:t>С приказом ознакомлены:</w:t>
      </w:r>
    </w:p>
    <w:p w:rsidR="006D471D" w:rsidRPr="00397039" w:rsidRDefault="006D471D" w:rsidP="006D471D">
      <w:pPr>
        <w:jc w:val="both"/>
        <w:rPr>
          <w:rFonts w:eastAsia="Times New Roman"/>
        </w:rPr>
      </w:pPr>
    </w:p>
    <w:p w:rsidR="00CD5687" w:rsidRPr="00CC2D0E" w:rsidRDefault="006D471D" w:rsidP="006D471D">
      <w:pPr>
        <w:jc w:val="both"/>
      </w:pPr>
      <w:r w:rsidRPr="00397039">
        <w:rPr>
          <w:rFonts w:eastAsia="Times New Roman"/>
        </w:rPr>
        <w:t xml:space="preserve">_______________Мельничук Н.А.             </w:t>
      </w:r>
    </w:p>
    <w:sectPr w:rsidR="00CD5687" w:rsidRPr="00CC2D0E" w:rsidSect="00640A8D">
      <w:headerReference w:type="default" r:id="rId8"/>
      <w:footerReference w:type="even" r:id="rId9"/>
      <w:footerReference w:type="default" r:id="rId10"/>
      <w:pgSz w:w="11906" w:h="16838"/>
      <w:pgMar w:top="1134" w:right="709" w:bottom="993" w:left="851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12" w:rsidRDefault="00686F12" w:rsidP="00BD3781">
      <w:r>
        <w:separator/>
      </w:r>
    </w:p>
  </w:endnote>
  <w:endnote w:type="continuationSeparator" w:id="0">
    <w:p w:rsidR="00686F12" w:rsidRDefault="00686F12" w:rsidP="00BD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899" w:rsidRDefault="00BD3781" w:rsidP="007D1F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33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5899" w:rsidRDefault="00C35899" w:rsidP="00C358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13F" w:rsidRDefault="0076613F" w:rsidP="007D1F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12" w:rsidRDefault="00686F12" w:rsidP="00BD3781">
      <w:r>
        <w:separator/>
      </w:r>
    </w:p>
  </w:footnote>
  <w:footnote w:type="continuationSeparator" w:id="0">
    <w:p w:rsidR="00686F12" w:rsidRDefault="00686F12" w:rsidP="00BD37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82C" w:rsidRDefault="00BE182C">
    <w:pPr>
      <w:pStyle w:val="a6"/>
    </w:pPr>
  </w:p>
  <w:p w:rsidR="00C35899" w:rsidRDefault="00C3589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431B8"/>
    <w:multiLevelType w:val="hybridMultilevel"/>
    <w:tmpl w:val="302EA724"/>
    <w:lvl w:ilvl="0" w:tplc="37D8D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B91592"/>
    <w:multiLevelType w:val="hybridMultilevel"/>
    <w:tmpl w:val="AD02BBAA"/>
    <w:lvl w:ilvl="0" w:tplc="1660CE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E66495F"/>
    <w:multiLevelType w:val="hybridMultilevel"/>
    <w:tmpl w:val="155CE33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F7B4434"/>
    <w:multiLevelType w:val="hybridMultilevel"/>
    <w:tmpl w:val="3B188A9C"/>
    <w:lvl w:ilvl="0" w:tplc="0DDE7E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73D6482"/>
    <w:multiLevelType w:val="hybridMultilevel"/>
    <w:tmpl w:val="388EF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2879C5"/>
    <w:multiLevelType w:val="hybridMultilevel"/>
    <w:tmpl w:val="C5501416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7C56FC3"/>
    <w:multiLevelType w:val="hybridMultilevel"/>
    <w:tmpl w:val="63C8512A"/>
    <w:lvl w:ilvl="0" w:tplc="E6EA494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7" w15:restartNumberingAfterBreak="0">
    <w:nsid w:val="5E361AC1"/>
    <w:multiLevelType w:val="hybridMultilevel"/>
    <w:tmpl w:val="AD76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559D6"/>
    <w:multiLevelType w:val="hybridMultilevel"/>
    <w:tmpl w:val="59441650"/>
    <w:lvl w:ilvl="0" w:tplc="1728A6B8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B303FC"/>
    <w:multiLevelType w:val="multilevel"/>
    <w:tmpl w:val="3826757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B7"/>
    <w:rsid w:val="000171D6"/>
    <w:rsid w:val="00020F37"/>
    <w:rsid w:val="000435F6"/>
    <w:rsid w:val="000701A4"/>
    <w:rsid w:val="00087F1B"/>
    <w:rsid w:val="000A7345"/>
    <w:rsid w:val="000D07D0"/>
    <w:rsid w:val="00107319"/>
    <w:rsid w:val="0011716E"/>
    <w:rsid w:val="00130932"/>
    <w:rsid w:val="001518B4"/>
    <w:rsid w:val="001537F2"/>
    <w:rsid w:val="001C6CC9"/>
    <w:rsid w:val="001F7207"/>
    <w:rsid w:val="0021377E"/>
    <w:rsid w:val="002210F4"/>
    <w:rsid w:val="00250452"/>
    <w:rsid w:val="0026591F"/>
    <w:rsid w:val="00270A98"/>
    <w:rsid w:val="00273A0B"/>
    <w:rsid w:val="0027451A"/>
    <w:rsid w:val="00286DD5"/>
    <w:rsid w:val="002B0A0C"/>
    <w:rsid w:val="002C1E82"/>
    <w:rsid w:val="002C5077"/>
    <w:rsid w:val="002D22C6"/>
    <w:rsid w:val="00336832"/>
    <w:rsid w:val="0036591A"/>
    <w:rsid w:val="003716C7"/>
    <w:rsid w:val="00371BAD"/>
    <w:rsid w:val="00383D6B"/>
    <w:rsid w:val="003B3E60"/>
    <w:rsid w:val="003B52C5"/>
    <w:rsid w:val="003D14EF"/>
    <w:rsid w:val="00414788"/>
    <w:rsid w:val="00455E9D"/>
    <w:rsid w:val="00456134"/>
    <w:rsid w:val="0046627B"/>
    <w:rsid w:val="00495C1B"/>
    <w:rsid w:val="004A4834"/>
    <w:rsid w:val="004F0EF3"/>
    <w:rsid w:val="00527FF5"/>
    <w:rsid w:val="00532A80"/>
    <w:rsid w:val="0053698A"/>
    <w:rsid w:val="005664BC"/>
    <w:rsid w:val="00583C44"/>
    <w:rsid w:val="00593018"/>
    <w:rsid w:val="005E31C5"/>
    <w:rsid w:val="005E5975"/>
    <w:rsid w:val="005F24DB"/>
    <w:rsid w:val="005F491B"/>
    <w:rsid w:val="006233B7"/>
    <w:rsid w:val="0063145D"/>
    <w:rsid w:val="00640A8D"/>
    <w:rsid w:val="00654C0E"/>
    <w:rsid w:val="00656702"/>
    <w:rsid w:val="0067552A"/>
    <w:rsid w:val="00686F12"/>
    <w:rsid w:val="006A672F"/>
    <w:rsid w:val="006D471D"/>
    <w:rsid w:val="006E0DD6"/>
    <w:rsid w:val="006F3F98"/>
    <w:rsid w:val="007142EB"/>
    <w:rsid w:val="007245F9"/>
    <w:rsid w:val="00735CBD"/>
    <w:rsid w:val="007479B6"/>
    <w:rsid w:val="00766103"/>
    <w:rsid w:val="0076613F"/>
    <w:rsid w:val="00766870"/>
    <w:rsid w:val="007923F8"/>
    <w:rsid w:val="00793199"/>
    <w:rsid w:val="007B3CE4"/>
    <w:rsid w:val="007C6B98"/>
    <w:rsid w:val="007D1F96"/>
    <w:rsid w:val="00802690"/>
    <w:rsid w:val="00817A2F"/>
    <w:rsid w:val="00820444"/>
    <w:rsid w:val="0085064A"/>
    <w:rsid w:val="00894527"/>
    <w:rsid w:val="008B182D"/>
    <w:rsid w:val="008B5624"/>
    <w:rsid w:val="008C312F"/>
    <w:rsid w:val="008D043C"/>
    <w:rsid w:val="008E5287"/>
    <w:rsid w:val="008F40DE"/>
    <w:rsid w:val="0090656F"/>
    <w:rsid w:val="0091140D"/>
    <w:rsid w:val="009257D8"/>
    <w:rsid w:val="0094221D"/>
    <w:rsid w:val="00947819"/>
    <w:rsid w:val="00953918"/>
    <w:rsid w:val="009907D0"/>
    <w:rsid w:val="009B0169"/>
    <w:rsid w:val="009B6D94"/>
    <w:rsid w:val="009C09A8"/>
    <w:rsid w:val="009C25D1"/>
    <w:rsid w:val="009E5897"/>
    <w:rsid w:val="009E66F4"/>
    <w:rsid w:val="009F08B9"/>
    <w:rsid w:val="009F4F50"/>
    <w:rsid w:val="00A11747"/>
    <w:rsid w:val="00A1211D"/>
    <w:rsid w:val="00A54C48"/>
    <w:rsid w:val="00A67C25"/>
    <w:rsid w:val="00A95136"/>
    <w:rsid w:val="00AD2A82"/>
    <w:rsid w:val="00AF154A"/>
    <w:rsid w:val="00AF75AE"/>
    <w:rsid w:val="00B01E5A"/>
    <w:rsid w:val="00B375F8"/>
    <w:rsid w:val="00B5445E"/>
    <w:rsid w:val="00B63F79"/>
    <w:rsid w:val="00B66A6C"/>
    <w:rsid w:val="00B66D3C"/>
    <w:rsid w:val="00B728AA"/>
    <w:rsid w:val="00B80E0F"/>
    <w:rsid w:val="00B91C23"/>
    <w:rsid w:val="00B929CC"/>
    <w:rsid w:val="00BD3781"/>
    <w:rsid w:val="00BE182C"/>
    <w:rsid w:val="00BF3583"/>
    <w:rsid w:val="00BF4023"/>
    <w:rsid w:val="00C1468F"/>
    <w:rsid w:val="00C323C3"/>
    <w:rsid w:val="00C35899"/>
    <w:rsid w:val="00C42E90"/>
    <w:rsid w:val="00C67124"/>
    <w:rsid w:val="00C965C8"/>
    <w:rsid w:val="00CA4498"/>
    <w:rsid w:val="00CB0A42"/>
    <w:rsid w:val="00CC2D0E"/>
    <w:rsid w:val="00CC7B5F"/>
    <w:rsid w:val="00CD5687"/>
    <w:rsid w:val="00CD637E"/>
    <w:rsid w:val="00CF5BFB"/>
    <w:rsid w:val="00D42350"/>
    <w:rsid w:val="00D439DC"/>
    <w:rsid w:val="00D473F9"/>
    <w:rsid w:val="00D527BC"/>
    <w:rsid w:val="00D639D6"/>
    <w:rsid w:val="00D96637"/>
    <w:rsid w:val="00DD32BF"/>
    <w:rsid w:val="00DF45A7"/>
    <w:rsid w:val="00E1272D"/>
    <w:rsid w:val="00E375C3"/>
    <w:rsid w:val="00E4578E"/>
    <w:rsid w:val="00E5077B"/>
    <w:rsid w:val="00E51117"/>
    <w:rsid w:val="00EB6148"/>
    <w:rsid w:val="00F02B8C"/>
    <w:rsid w:val="00F04421"/>
    <w:rsid w:val="00F10A91"/>
    <w:rsid w:val="00F36536"/>
    <w:rsid w:val="00F5194D"/>
    <w:rsid w:val="00F66D91"/>
    <w:rsid w:val="00F8046C"/>
    <w:rsid w:val="00F90D26"/>
    <w:rsid w:val="00FA2607"/>
    <w:rsid w:val="00FC55EE"/>
    <w:rsid w:val="00FF08E5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27F5EEB"/>
  <w15:docId w15:val="{557F7B07-0500-456F-8867-F60359F2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B7"/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087F1B"/>
    <w:pPr>
      <w:keepNext/>
      <w:outlineLvl w:val="5"/>
    </w:pPr>
    <w:rPr>
      <w:rFonts w:eastAsia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087F1B"/>
    <w:pPr>
      <w:keepNext/>
      <w:jc w:val="both"/>
      <w:outlineLvl w:val="6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33B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233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33B7"/>
  </w:style>
  <w:style w:type="paragraph" w:styleId="a6">
    <w:name w:val="header"/>
    <w:basedOn w:val="a"/>
    <w:link w:val="a7"/>
    <w:uiPriority w:val="99"/>
    <w:unhideWhenUsed/>
    <w:rsid w:val="006233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233B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8E5287"/>
    <w:pPr>
      <w:spacing w:before="100" w:beforeAutospacing="1" w:after="100" w:afterAutospacing="1"/>
    </w:pPr>
    <w:rPr>
      <w:rFonts w:eastAsia="Times New Roman"/>
    </w:rPr>
  </w:style>
  <w:style w:type="table" w:styleId="a8">
    <w:name w:val="Table Grid"/>
    <w:basedOn w:val="a1"/>
    <w:rsid w:val="005E597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link w:val="6"/>
    <w:rsid w:val="00087F1B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link w:val="7"/>
    <w:rsid w:val="00087F1B"/>
    <w:rPr>
      <w:rFonts w:ascii="Times New Roman" w:eastAsia="Times New Roman" w:hAnsi="Times New Roman"/>
      <w:sz w:val="28"/>
      <w:szCs w:val="24"/>
    </w:rPr>
  </w:style>
  <w:style w:type="character" w:styleId="a9">
    <w:name w:val="Strong"/>
    <w:qFormat/>
    <w:rsid w:val="00F8046C"/>
    <w:rPr>
      <w:b/>
      <w:bCs/>
    </w:rPr>
  </w:style>
  <w:style w:type="character" w:styleId="aa">
    <w:name w:val="Hyperlink"/>
    <w:semiHidden/>
    <w:unhideWhenUsed/>
    <w:rsid w:val="004147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6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FA260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F5B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F5BF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d">
    <w:name w:val="List Paragraph"/>
    <w:basedOn w:val="a"/>
    <w:uiPriority w:val="34"/>
    <w:qFormat/>
    <w:rsid w:val="00BE182C"/>
    <w:pPr>
      <w:ind w:left="720"/>
      <w:contextualSpacing/>
    </w:pPr>
  </w:style>
  <w:style w:type="paragraph" w:styleId="ae">
    <w:name w:val="No Spacing"/>
    <w:uiPriority w:val="1"/>
    <w:qFormat/>
    <w:rsid w:val="00BE182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1769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</dc:creator>
  <cp:keywords/>
  <cp:lastModifiedBy>Пользователь</cp:lastModifiedBy>
  <cp:revision>26</cp:revision>
  <cp:lastPrinted>2024-12-27T07:53:00Z</cp:lastPrinted>
  <dcterms:created xsi:type="dcterms:W3CDTF">2021-10-26T14:56:00Z</dcterms:created>
  <dcterms:modified xsi:type="dcterms:W3CDTF">2024-12-28T06:18:00Z</dcterms:modified>
</cp:coreProperties>
</file>